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91" w:rsidRPr="004B40AD" w:rsidRDefault="000D0C91" w:rsidP="00740DB9">
      <w:pPr>
        <w:autoSpaceDE w:val="0"/>
        <w:autoSpaceDN w:val="0"/>
        <w:adjustRightInd w:val="0"/>
        <w:spacing w:after="0" w:line="240" w:lineRule="auto"/>
        <w:rPr>
          <w:rFonts w:ascii="Times New Roman" w:hAnsi="Times New Roman" w:cs="Times New Roman"/>
          <w:b/>
          <w:bCs/>
          <w:sz w:val="24"/>
          <w:szCs w:val="24"/>
        </w:rPr>
      </w:pPr>
      <w:r w:rsidRPr="004B40AD">
        <w:rPr>
          <w:rFonts w:ascii="Times New Roman" w:hAnsi="Times New Roman" w:cs="Times New Roman"/>
          <w:b/>
          <w:bCs/>
          <w:sz w:val="24"/>
          <w:szCs w:val="24"/>
        </w:rPr>
        <w:t>Пояснительная записка.</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Среда, окружающая нас, наполнена предметами и процессами, в которые мы вовлечены. От качества организации этой среды зависит наше восприятие процессов, которые с нами происходят. Дорога на работу или покупка в магазине может оставить как положительное, так и отрицательное впечатление. Задача дизайнера спроектировать положительный опыт пользователя.</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На сегодняшний день промышленный дизайнер не просто проектирует красивую, удобную и технологичную вещь или среду, он проектирует весь пользовательский опыт взаимодействия потребителя с этой вещью или средой. В условиях свободной конкуренции потребитель становится все более разборчивым и требовательным к качеству услуг, сервиса, предметного мира и среды, окружающей его. Промышленность всегда реагирует на меняющиеся запросы потребителей. Поэтому, востребованность специалистов, способных обеспечить это качество будет постоянно расти. При проектировании предметной среды профессия промышленного дизайнера выходит на передний план. Промышленный дизайн – это </w:t>
      </w:r>
      <w:proofErr w:type="spellStart"/>
      <w:r w:rsidRPr="004B40AD">
        <w:rPr>
          <w:rFonts w:ascii="Times New Roman" w:hAnsi="Times New Roman" w:cs="Times New Roman"/>
          <w:sz w:val="24"/>
          <w:szCs w:val="24"/>
        </w:rPr>
        <w:t>мультидисциплинарная</w:t>
      </w:r>
      <w:proofErr w:type="spellEnd"/>
      <w:r w:rsidRPr="004B40AD">
        <w:rPr>
          <w:rFonts w:ascii="Times New Roman" w:hAnsi="Times New Roman" w:cs="Times New Roman"/>
          <w:sz w:val="24"/>
          <w:szCs w:val="24"/>
        </w:rPr>
        <w:t xml:space="preserve"> профессия. Дизайнер должен быть специалистом во многих областях: разбираться в эстетике, эргономике, материалах, технологиях и конструировании, иметь пространственное мышление и воображение, быть немного психологом и экономистом, уметь анализировать и критически мыслить, понимать процесс пользования и проектирования предметов, процессов и среды. Всему этому дизайнер </w:t>
      </w:r>
      <w:proofErr w:type="gramStart"/>
      <w:r w:rsidRPr="004B40AD">
        <w:rPr>
          <w:rFonts w:ascii="Times New Roman" w:hAnsi="Times New Roman" w:cs="Times New Roman"/>
          <w:sz w:val="24"/>
          <w:szCs w:val="24"/>
        </w:rPr>
        <w:t>учится</w:t>
      </w:r>
      <w:proofErr w:type="gramEnd"/>
      <w:r w:rsidRPr="004B40AD">
        <w:rPr>
          <w:rFonts w:ascii="Times New Roman" w:hAnsi="Times New Roman" w:cs="Times New Roman"/>
          <w:sz w:val="24"/>
          <w:szCs w:val="24"/>
        </w:rPr>
        <w:t xml:space="preserve"> многие годы и совершенствуется всю жизнь. Важнейшими навыками промышленного дизайнера являются дизайн-мышление, дизайн-анализ и способность создавать новое и востребованное.</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Особенность программы.</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Особенностью данной программы является её интеграция с рядом учебных предметов: изобразительное искусство, черчение, история, технология, что является средством разностороннего развития способностей детей. Интеграция в этой программе является не простым сложением знаний по нескольким дисциплинам, а объединяет знания, систематизирует, расширяет их и служит основой развития познавательного интереса.</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Программа состоит из трех модулей: </w:t>
      </w:r>
    </w:p>
    <w:p w:rsidR="000D0C91" w:rsidRPr="004B40AD" w:rsidRDefault="000D0C91" w:rsidP="004B40AD">
      <w:pPr>
        <w:pStyle w:val="a3"/>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proofErr w:type="gramStart"/>
      <w:r w:rsidRPr="004B40AD">
        <w:rPr>
          <w:rFonts w:ascii="Times New Roman" w:hAnsi="Times New Roman" w:cs="Times New Roman"/>
          <w:sz w:val="24"/>
          <w:szCs w:val="24"/>
        </w:rPr>
        <w:t>Вводный</w:t>
      </w:r>
      <w:proofErr w:type="gramEnd"/>
      <w:r w:rsidRPr="004B40AD">
        <w:rPr>
          <w:rFonts w:ascii="Times New Roman" w:hAnsi="Times New Roman" w:cs="Times New Roman"/>
          <w:sz w:val="24"/>
          <w:szCs w:val="24"/>
        </w:rPr>
        <w:t xml:space="preserve"> 68 часов</w:t>
      </w:r>
    </w:p>
    <w:p w:rsidR="000D0C91" w:rsidRPr="004B40AD" w:rsidRDefault="000D0C91" w:rsidP="004B40AD">
      <w:pPr>
        <w:pStyle w:val="a3"/>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proofErr w:type="gramStart"/>
      <w:r w:rsidRPr="004B40AD">
        <w:rPr>
          <w:rFonts w:ascii="Times New Roman" w:hAnsi="Times New Roman" w:cs="Times New Roman"/>
          <w:sz w:val="24"/>
          <w:szCs w:val="24"/>
        </w:rPr>
        <w:t>Углубленный</w:t>
      </w:r>
      <w:proofErr w:type="gramEnd"/>
      <w:r w:rsidRPr="004B40AD">
        <w:rPr>
          <w:rFonts w:ascii="Times New Roman" w:hAnsi="Times New Roman" w:cs="Times New Roman"/>
          <w:sz w:val="24"/>
          <w:szCs w:val="24"/>
        </w:rPr>
        <w:t xml:space="preserve"> 68 часов</w:t>
      </w:r>
    </w:p>
    <w:p w:rsidR="000D0C91" w:rsidRPr="004B40AD" w:rsidRDefault="000D0C91" w:rsidP="004B40AD">
      <w:pPr>
        <w:pStyle w:val="a3"/>
        <w:numPr>
          <w:ilvl w:val="0"/>
          <w:numId w:val="6"/>
        </w:numPr>
        <w:autoSpaceDE w:val="0"/>
        <w:autoSpaceDN w:val="0"/>
        <w:adjustRightInd w:val="0"/>
        <w:spacing w:after="0" w:line="240" w:lineRule="auto"/>
        <w:ind w:left="567" w:hanging="283"/>
        <w:jc w:val="both"/>
        <w:rPr>
          <w:rFonts w:ascii="Times New Roman" w:hAnsi="Times New Roman" w:cs="Times New Roman"/>
          <w:sz w:val="24"/>
          <w:szCs w:val="24"/>
        </w:rPr>
      </w:pPr>
      <w:proofErr w:type="gramStart"/>
      <w:r w:rsidRPr="004B40AD">
        <w:rPr>
          <w:rFonts w:ascii="Times New Roman" w:hAnsi="Times New Roman" w:cs="Times New Roman"/>
          <w:sz w:val="24"/>
          <w:szCs w:val="24"/>
        </w:rPr>
        <w:t>Проектный</w:t>
      </w:r>
      <w:proofErr w:type="gramEnd"/>
      <w:r w:rsidRPr="004B40AD">
        <w:rPr>
          <w:rFonts w:ascii="Times New Roman" w:hAnsi="Times New Roman" w:cs="Times New Roman"/>
          <w:sz w:val="24"/>
          <w:szCs w:val="24"/>
        </w:rPr>
        <w:t xml:space="preserve"> 34 часа.</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Вновь поступившие дети проходят вводный модуль, который является стартовым в образовательной программе. В рамках вводного модуля обучающиеся знакомятся с проектной деятельностью, </w:t>
      </w:r>
      <w:proofErr w:type="spellStart"/>
      <w:r w:rsidRPr="004B40AD">
        <w:rPr>
          <w:rFonts w:ascii="Times New Roman" w:hAnsi="Times New Roman" w:cs="Times New Roman"/>
          <w:sz w:val="24"/>
          <w:szCs w:val="24"/>
        </w:rPr>
        <w:t>скетчингом</w:t>
      </w:r>
      <w:proofErr w:type="spellEnd"/>
      <w:r w:rsidRPr="004B40AD">
        <w:rPr>
          <w:rFonts w:ascii="Times New Roman" w:hAnsi="Times New Roman" w:cs="Times New Roman"/>
          <w:sz w:val="24"/>
          <w:szCs w:val="24"/>
        </w:rPr>
        <w:t xml:space="preserve">, программой 3D моделирования, </w:t>
      </w:r>
      <w:proofErr w:type="spellStart"/>
      <w:r w:rsidRPr="004B40AD">
        <w:rPr>
          <w:rFonts w:ascii="Times New Roman" w:hAnsi="Times New Roman" w:cs="Times New Roman"/>
          <w:sz w:val="24"/>
          <w:szCs w:val="24"/>
        </w:rPr>
        <w:t>AdobePhotoshop</w:t>
      </w:r>
      <w:proofErr w:type="spellEnd"/>
      <w:r w:rsidRPr="004B40AD">
        <w:rPr>
          <w:rFonts w:ascii="Times New Roman" w:hAnsi="Times New Roman" w:cs="Times New Roman"/>
          <w:sz w:val="24"/>
          <w:szCs w:val="24"/>
        </w:rPr>
        <w:t>, макетированием. Послеуспешного прохождения вводного модуля следует модуль углубленного изучения дизайнерских навыков и методик проектирования, в основе которого лежит проектная деятельность. Поокончании углубленного модуля дети допускаются к участию в проектах, атакже к проекторной деятельности</w:t>
      </w:r>
      <w:r w:rsidR="006C5B2A" w:rsidRPr="004B40AD">
        <w:rPr>
          <w:rFonts w:ascii="Times New Roman" w:hAnsi="Times New Roman" w:cs="Times New Roman"/>
          <w:sz w:val="24"/>
          <w:szCs w:val="24"/>
        </w:rPr>
        <w:t>.</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Актуальность программы.</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Актуальность данной программы состоит в приобщении учащихся к основам дизайна </w:t>
      </w:r>
      <w:proofErr w:type="gramStart"/>
      <w:r w:rsidRPr="004B40AD">
        <w:rPr>
          <w:rFonts w:ascii="Times New Roman" w:hAnsi="Times New Roman" w:cs="Times New Roman"/>
          <w:sz w:val="24"/>
          <w:szCs w:val="24"/>
        </w:rPr>
        <w:t>с</w:t>
      </w:r>
      <w:proofErr w:type="gramEnd"/>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последующим профессиональным самоопределением, так как промышленный дизайн как профессия является очень востребованной в настоящее время. Дизайн в современном мире определяет вид различных построек, оформление внутренних помещений; рекламы, посуды, упаковок</w:t>
      </w:r>
      <w:proofErr w:type="gramStart"/>
      <w:r w:rsidRPr="004B40AD">
        <w:rPr>
          <w:rFonts w:ascii="Times New Roman" w:hAnsi="Times New Roman" w:cs="Times New Roman"/>
          <w:sz w:val="24"/>
          <w:szCs w:val="24"/>
        </w:rPr>
        <w:t>,д</w:t>
      </w:r>
      <w:proofErr w:type="gramEnd"/>
      <w:r w:rsidRPr="004B40AD">
        <w:rPr>
          <w:rFonts w:ascii="Times New Roman" w:hAnsi="Times New Roman" w:cs="Times New Roman"/>
          <w:sz w:val="24"/>
          <w:szCs w:val="24"/>
        </w:rPr>
        <w:t>етских игрушек и мн. др. и обладает большой потенциальной возможностью для эстетическогообразования учащихся.</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Педагогическая целесообразность программы заключается в том, что она помогает формиро</w:t>
      </w:r>
      <w:r w:rsidR="006C5B2A" w:rsidRPr="004B40AD">
        <w:rPr>
          <w:rFonts w:ascii="Times New Roman" w:hAnsi="Times New Roman" w:cs="Times New Roman"/>
          <w:sz w:val="24"/>
          <w:szCs w:val="24"/>
        </w:rPr>
        <w:t>вать у учащихся кре</w:t>
      </w:r>
      <w:r w:rsidRPr="004B40AD">
        <w:rPr>
          <w:rFonts w:ascii="Times New Roman" w:hAnsi="Times New Roman" w:cs="Times New Roman"/>
          <w:sz w:val="24"/>
          <w:szCs w:val="24"/>
        </w:rPr>
        <w:t xml:space="preserve">ативное мышление (дизайнерское мышление), для которого характерно понимание основных критериев гармонии предметов, чувства стиля, эстетического отношения кмиру вещей, а также </w:t>
      </w:r>
      <w:proofErr w:type="gramStart"/>
      <w:r w:rsidRPr="004B40AD">
        <w:rPr>
          <w:rFonts w:ascii="Times New Roman" w:hAnsi="Times New Roman" w:cs="Times New Roman"/>
          <w:sz w:val="24"/>
          <w:szCs w:val="24"/>
        </w:rPr>
        <w:t>понимания</w:t>
      </w:r>
      <w:proofErr w:type="gramEnd"/>
      <w:r w:rsidRPr="004B40AD">
        <w:rPr>
          <w:rFonts w:ascii="Times New Roman" w:hAnsi="Times New Roman" w:cs="Times New Roman"/>
          <w:sz w:val="24"/>
          <w:szCs w:val="24"/>
        </w:rPr>
        <w:t xml:space="preserve"> что задачами промышленного дизайна является не созданиеэстетически привлекательного объекта, а создание, в первую </w:t>
      </w:r>
      <w:r w:rsidR="006C5B2A" w:rsidRPr="004B40AD">
        <w:rPr>
          <w:rFonts w:ascii="Times New Roman" w:hAnsi="Times New Roman" w:cs="Times New Roman"/>
          <w:sz w:val="24"/>
          <w:szCs w:val="24"/>
        </w:rPr>
        <w:t>очередь, функционального реше</w:t>
      </w:r>
      <w:r w:rsidRPr="004B40AD">
        <w:rPr>
          <w:rFonts w:ascii="Times New Roman" w:hAnsi="Times New Roman" w:cs="Times New Roman"/>
          <w:sz w:val="24"/>
          <w:szCs w:val="24"/>
        </w:rPr>
        <w:t>ния, полученного основываясь на эмоциональный опыт пользователя.</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Новизна и значимость программы.</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Новизна программы заключается в построении обучения через проектную деятельность.</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Сложность задания определяется введением ограничений. Ограничения могут вводиться при</w:t>
      </w:r>
      <w:r w:rsidR="006C5B2A" w:rsidRPr="004B40AD">
        <w:rPr>
          <w:rFonts w:ascii="Times New Roman" w:hAnsi="Times New Roman" w:cs="Times New Roman"/>
          <w:sz w:val="24"/>
          <w:szCs w:val="24"/>
        </w:rPr>
        <w:t xml:space="preserve"> формулировке\</w:t>
      </w:r>
      <w:r w:rsidRPr="004B40AD">
        <w:rPr>
          <w:rFonts w:ascii="Times New Roman" w:hAnsi="Times New Roman" w:cs="Times New Roman"/>
          <w:sz w:val="24"/>
          <w:szCs w:val="24"/>
        </w:rPr>
        <w:t xml:space="preserve"> постановке задачи. Также могут в явном или скрытом виде проявляться при </w:t>
      </w:r>
      <w:r w:rsidRPr="004B40AD">
        <w:rPr>
          <w:rFonts w:ascii="Times New Roman" w:hAnsi="Times New Roman" w:cs="Times New Roman"/>
          <w:sz w:val="24"/>
          <w:szCs w:val="24"/>
        </w:rPr>
        <w:lastRenderedPageBreak/>
        <w:t>решении задач. Ограничения координируют общее направление, создают возможность творческой конкуренции.</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Таким образом, учащиеся приобретают навыки самостоятельного поиска решения определённых творческих задач, в ходе которого у них развивается воображение и мышление, способность организовывать и планировать свои действия, воплощать, представлять и защищать ихрезультаты.</w:t>
      </w:r>
    </w:p>
    <w:p w:rsidR="00A211BE" w:rsidRPr="004B40AD" w:rsidRDefault="00A211BE"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 xml:space="preserve">Цель: развитие у обучающихся навыков </w:t>
      </w:r>
      <w:proofErr w:type="gramStart"/>
      <w:r w:rsidRPr="004B40AD">
        <w:rPr>
          <w:rFonts w:ascii="Times New Roman" w:hAnsi="Times New Roman" w:cs="Times New Roman"/>
          <w:b/>
          <w:bCs/>
          <w:sz w:val="24"/>
          <w:szCs w:val="24"/>
        </w:rPr>
        <w:t>дизайн-проектирования</w:t>
      </w:r>
      <w:proofErr w:type="gramEnd"/>
      <w:r w:rsidRPr="004B40AD">
        <w:rPr>
          <w:rFonts w:ascii="Times New Roman" w:hAnsi="Times New Roman" w:cs="Times New Roman"/>
          <w:b/>
          <w:bCs/>
          <w:sz w:val="24"/>
          <w:szCs w:val="24"/>
        </w:rPr>
        <w:t>, конструирования и моделирования с учетом запросов потребителей через использование проектных технологий.</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Задачи:</w:t>
      </w:r>
    </w:p>
    <w:p w:rsidR="006C5B2A" w:rsidRPr="004B40AD" w:rsidRDefault="006C5B2A" w:rsidP="00652961">
      <w:pPr>
        <w:autoSpaceDE w:val="0"/>
        <w:autoSpaceDN w:val="0"/>
        <w:adjustRightInd w:val="0"/>
        <w:spacing w:after="0" w:line="240" w:lineRule="auto"/>
        <w:jc w:val="both"/>
        <w:rPr>
          <w:rFonts w:ascii="Times New Roman" w:hAnsi="Times New Roman" w:cs="Times New Roman"/>
          <w:b/>
          <w:bCs/>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ОБУЧАЮЩИЕ</w:t>
      </w:r>
    </w:p>
    <w:p w:rsidR="006C5B2A" w:rsidRPr="004B40AD" w:rsidRDefault="006C5B2A"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7D5EEA"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Ф</w:t>
      </w:r>
      <w:r w:rsidR="000D0C91" w:rsidRPr="004B40AD">
        <w:rPr>
          <w:rFonts w:ascii="Times New Roman" w:hAnsi="Times New Roman" w:cs="Times New Roman"/>
          <w:sz w:val="24"/>
          <w:szCs w:val="24"/>
        </w:rPr>
        <w:t>ормировать</w:t>
      </w:r>
      <w:r>
        <w:rPr>
          <w:rFonts w:ascii="Times New Roman" w:hAnsi="Times New Roman" w:cs="Times New Roman"/>
          <w:sz w:val="24"/>
          <w:szCs w:val="24"/>
        </w:rPr>
        <w:t xml:space="preserve"> </w:t>
      </w:r>
      <w:r w:rsidR="000D0C91" w:rsidRPr="004B40AD">
        <w:rPr>
          <w:rFonts w:ascii="Times New Roman" w:hAnsi="Times New Roman" w:cs="Times New Roman"/>
          <w:sz w:val="24"/>
          <w:szCs w:val="24"/>
        </w:rPr>
        <w:t>дизайн-мышление в решении и постановке творческих аналитических задач</w:t>
      </w:r>
      <w:r>
        <w:rPr>
          <w:rFonts w:ascii="Times New Roman" w:hAnsi="Times New Roman" w:cs="Times New Roman"/>
          <w:sz w:val="24"/>
          <w:szCs w:val="24"/>
        </w:rPr>
        <w:t xml:space="preserve"> </w:t>
      </w:r>
      <w:r w:rsidR="000D0C91" w:rsidRPr="004B40AD">
        <w:rPr>
          <w:rFonts w:ascii="Times New Roman" w:hAnsi="Times New Roman" w:cs="Times New Roman"/>
          <w:sz w:val="24"/>
          <w:szCs w:val="24"/>
        </w:rPr>
        <w:t>проектирования предметной среды;</w:t>
      </w:r>
    </w:p>
    <w:p w:rsidR="000D0C91" w:rsidRPr="004B40AD" w:rsidRDefault="000D0C91"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 xml:space="preserve">познакомить с процессом создания </w:t>
      </w:r>
      <w:proofErr w:type="gramStart"/>
      <w:r w:rsidRPr="004B40AD">
        <w:rPr>
          <w:rFonts w:ascii="Times New Roman" w:hAnsi="Times New Roman" w:cs="Times New Roman"/>
          <w:sz w:val="24"/>
          <w:szCs w:val="24"/>
        </w:rPr>
        <w:t>дизайн-проекта</w:t>
      </w:r>
      <w:proofErr w:type="gramEnd"/>
      <w:r w:rsidRPr="004B40AD">
        <w:rPr>
          <w:rFonts w:ascii="Times New Roman" w:hAnsi="Times New Roman" w:cs="Times New Roman"/>
          <w:sz w:val="24"/>
          <w:szCs w:val="24"/>
        </w:rPr>
        <w:t>, его основными этапами;</w:t>
      </w:r>
    </w:p>
    <w:p w:rsidR="000D0C91" w:rsidRPr="004B40AD" w:rsidRDefault="000D0C91"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отработать практические навыки осуществления процесса дизайнерского проектирования;</w:t>
      </w:r>
    </w:p>
    <w:p w:rsidR="000D0C91" w:rsidRPr="004B40AD" w:rsidRDefault="000D0C91"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закрепить навыки технического рисования;</w:t>
      </w:r>
    </w:p>
    <w:p w:rsidR="000D0C91" w:rsidRPr="004B40AD" w:rsidRDefault="000D0C91"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приобрести непосредственный опыта работы с широким кругом материалов, технологий</w:t>
      </w:r>
      <w:proofErr w:type="gramStart"/>
      <w:r w:rsidRPr="004B40AD">
        <w:rPr>
          <w:rFonts w:ascii="Times New Roman" w:hAnsi="Times New Roman" w:cs="Times New Roman"/>
          <w:sz w:val="24"/>
          <w:szCs w:val="24"/>
        </w:rPr>
        <w:t>,и</w:t>
      </w:r>
      <w:proofErr w:type="gramEnd"/>
      <w:r w:rsidRPr="004B40AD">
        <w:rPr>
          <w:rFonts w:ascii="Times New Roman" w:hAnsi="Times New Roman" w:cs="Times New Roman"/>
          <w:sz w:val="24"/>
          <w:szCs w:val="24"/>
        </w:rPr>
        <w:t>нструментов и технических средств, понимание их возможностей;</w:t>
      </w:r>
    </w:p>
    <w:p w:rsidR="000D0C91" w:rsidRPr="004B40AD" w:rsidRDefault="000D0C91"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закрепить навыков разработки и презентации проектных идей различными средствами –</w:t>
      </w:r>
    </w:p>
    <w:p w:rsidR="000D0C91" w:rsidRPr="004B40AD" w:rsidRDefault="000D0C91"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графикой, моделями, макетированием и др</w:t>
      </w:r>
      <w:r w:rsidR="006C5B2A" w:rsidRPr="004B40AD">
        <w:rPr>
          <w:rFonts w:ascii="Times New Roman" w:hAnsi="Times New Roman" w:cs="Times New Roman"/>
          <w:sz w:val="24"/>
          <w:szCs w:val="24"/>
        </w:rPr>
        <w:t>.</w:t>
      </w:r>
    </w:p>
    <w:p w:rsidR="000D0C91" w:rsidRPr="004B40AD" w:rsidRDefault="000D0C91" w:rsidP="004B40AD">
      <w:pPr>
        <w:pStyle w:val="a3"/>
        <w:numPr>
          <w:ilvl w:val="0"/>
          <w:numId w:val="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овладеть методами и способами интеграции знаний различных предметных дисциплин инаук вокруг какой-либо выбранной обучающимися проектной проблемы.</w:t>
      </w:r>
    </w:p>
    <w:p w:rsidR="006C5B2A" w:rsidRPr="004B40AD" w:rsidRDefault="006C5B2A" w:rsidP="004B40AD">
      <w:pPr>
        <w:autoSpaceDE w:val="0"/>
        <w:autoSpaceDN w:val="0"/>
        <w:adjustRightInd w:val="0"/>
        <w:spacing w:after="0" w:line="240" w:lineRule="auto"/>
        <w:ind w:left="567" w:hanging="283"/>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РАЗВИВАЮЩИЕ</w:t>
      </w:r>
    </w:p>
    <w:p w:rsidR="006C5B2A" w:rsidRPr="004B40AD" w:rsidRDefault="006C5B2A"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развитие самосознания;</w:t>
      </w: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формировать рефлексивный тип мышления;</w:t>
      </w: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развивать познавательные и профессиональные интересы;</w:t>
      </w: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анализировать ситуацию и самостоятельно находить ответы на вопросы путем логических рассуждений;</w:t>
      </w: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развивать общий кругозор;</w:t>
      </w: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развивать художественно</w:t>
      </w:r>
      <w:r w:rsidR="004B40AD">
        <w:rPr>
          <w:rFonts w:ascii="Times New Roman" w:hAnsi="Times New Roman" w:cs="Times New Roman"/>
          <w:sz w:val="24"/>
          <w:szCs w:val="24"/>
        </w:rPr>
        <w:t xml:space="preserve"> </w:t>
      </w:r>
      <w:r w:rsidRPr="004B40AD">
        <w:rPr>
          <w:rFonts w:ascii="Times New Roman" w:hAnsi="Times New Roman" w:cs="Times New Roman"/>
          <w:sz w:val="24"/>
          <w:szCs w:val="24"/>
        </w:rPr>
        <w:t>-</w:t>
      </w:r>
      <w:r w:rsidR="004B40AD">
        <w:rPr>
          <w:rFonts w:ascii="Times New Roman" w:hAnsi="Times New Roman" w:cs="Times New Roman"/>
          <w:sz w:val="24"/>
          <w:szCs w:val="24"/>
        </w:rPr>
        <w:t xml:space="preserve"> </w:t>
      </w:r>
      <w:r w:rsidRPr="004B40AD">
        <w:rPr>
          <w:rFonts w:ascii="Times New Roman" w:hAnsi="Times New Roman" w:cs="Times New Roman"/>
          <w:sz w:val="24"/>
          <w:szCs w:val="24"/>
        </w:rPr>
        <w:t>эстетический вкус;</w:t>
      </w: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содействовать</w:t>
      </w:r>
      <w:r w:rsidR="004B40AD">
        <w:rPr>
          <w:rFonts w:ascii="Times New Roman" w:hAnsi="Times New Roman" w:cs="Times New Roman"/>
          <w:sz w:val="24"/>
          <w:szCs w:val="24"/>
        </w:rPr>
        <w:t xml:space="preserve"> </w:t>
      </w:r>
      <w:r w:rsidR="006C5B2A" w:rsidRPr="004B40AD">
        <w:rPr>
          <w:rFonts w:ascii="Times New Roman" w:hAnsi="Times New Roman" w:cs="Times New Roman"/>
          <w:sz w:val="24"/>
          <w:szCs w:val="24"/>
        </w:rPr>
        <w:t>а</w:t>
      </w:r>
      <w:r w:rsidRPr="004B40AD">
        <w:rPr>
          <w:rFonts w:ascii="Times New Roman" w:hAnsi="Times New Roman" w:cs="Times New Roman"/>
          <w:sz w:val="24"/>
          <w:szCs w:val="24"/>
        </w:rPr>
        <w:t>даптации учащихся к жизни в обществе;</w:t>
      </w:r>
    </w:p>
    <w:p w:rsidR="000D0C91" w:rsidRPr="004B40AD" w:rsidRDefault="000D0C91" w:rsidP="004B40AD">
      <w:pPr>
        <w:pStyle w:val="a3"/>
        <w:numPr>
          <w:ilvl w:val="0"/>
          <w:numId w:val="1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развивать творческую деятельность учащегося.</w:t>
      </w:r>
    </w:p>
    <w:p w:rsidR="006C5B2A" w:rsidRPr="004B40AD" w:rsidRDefault="006C5B2A" w:rsidP="004B40AD">
      <w:pPr>
        <w:autoSpaceDE w:val="0"/>
        <w:autoSpaceDN w:val="0"/>
        <w:adjustRightInd w:val="0"/>
        <w:spacing w:after="0" w:line="240" w:lineRule="auto"/>
        <w:ind w:left="567" w:hanging="283"/>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ВОСПИТАТЕЛЬНЫЕ</w:t>
      </w:r>
    </w:p>
    <w:p w:rsidR="006C5B2A" w:rsidRPr="004B40AD" w:rsidRDefault="006C5B2A" w:rsidP="004B40AD">
      <w:pPr>
        <w:autoSpaceDE w:val="0"/>
        <w:autoSpaceDN w:val="0"/>
        <w:adjustRightInd w:val="0"/>
        <w:spacing w:after="0" w:line="240" w:lineRule="auto"/>
        <w:ind w:left="567" w:hanging="283"/>
        <w:jc w:val="both"/>
        <w:rPr>
          <w:rFonts w:ascii="Times New Roman" w:hAnsi="Times New Roman" w:cs="Times New Roman"/>
          <w:sz w:val="24"/>
          <w:szCs w:val="24"/>
        </w:rPr>
      </w:pPr>
    </w:p>
    <w:p w:rsidR="000D0C91"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формировать общую культуру учащихся;</w:t>
      </w:r>
    </w:p>
    <w:p w:rsidR="000D0C91"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формировать потребность в достижении цели;</w:t>
      </w:r>
    </w:p>
    <w:p w:rsidR="000D0C91"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формировать стремление к саморазвитию и самовоспитанию;</w:t>
      </w:r>
    </w:p>
    <w:p w:rsidR="000D0C91"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развитие умения работать в команде;</w:t>
      </w:r>
    </w:p>
    <w:p w:rsidR="000D0C91"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привитие культуры графического труда;</w:t>
      </w:r>
    </w:p>
    <w:p w:rsidR="000D0C91"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воспитывать эмоциональную отзывчивость на явления художественной культуры;</w:t>
      </w:r>
    </w:p>
    <w:p w:rsidR="000D0C91"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воспитывать аккуратность, прилежание в работе, трудолюбие;</w:t>
      </w:r>
    </w:p>
    <w:p w:rsidR="006C5B2A" w:rsidRPr="004B40AD" w:rsidRDefault="000D0C91" w:rsidP="004B40AD">
      <w:pPr>
        <w:pStyle w:val="a3"/>
        <w:numPr>
          <w:ilvl w:val="0"/>
          <w:numId w:val="14"/>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воспитывать чувство сопричастности к традициям различных культур, чувство особой</w:t>
      </w:r>
      <w:r w:rsidR="004B40AD">
        <w:rPr>
          <w:rFonts w:ascii="Times New Roman" w:hAnsi="Times New Roman" w:cs="Times New Roman"/>
          <w:sz w:val="24"/>
          <w:szCs w:val="24"/>
        </w:rPr>
        <w:t xml:space="preserve"> </w:t>
      </w:r>
      <w:r w:rsidRPr="004B40AD">
        <w:rPr>
          <w:rFonts w:ascii="Times New Roman" w:hAnsi="Times New Roman" w:cs="Times New Roman"/>
          <w:sz w:val="24"/>
          <w:szCs w:val="24"/>
        </w:rPr>
        <w:t>гордости традициями, культурой своей страны, своего народа</w:t>
      </w:r>
      <w:r w:rsidR="006C5B2A" w:rsidRPr="004B40AD">
        <w:rPr>
          <w:rFonts w:ascii="Times New Roman" w:hAnsi="Times New Roman" w:cs="Times New Roman"/>
          <w:sz w:val="24"/>
          <w:szCs w:val="24"/>
        </w:rPr>
        <w:t>;</w:t>
      </w:r>
    </w:p>
    <w:p w:rsidR="000D0C91" w:rsidRPr="004B40AD" w:rsidRDefault="000D0C91" w:rsidP="004B40AD">
      <w:pPr>
        <w:pStyle w:val="a3"/>
        <w:numPr>
          <w:ilvl w:val="0"/>
          <w:numId w:val="14"/>
        </w:numPr>
        <w:spacing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воспитывать чувство удовлетворения от творческого процесса и от результата труда.</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Формы занятий</w:t>
      </w:r>
    </w:p>
    <w:p w:rsidR="000D0C91" w:rsidRPr="004B40AD" w:rsidRDefault="000D0C91" w:rsidP="004B40AD">
      <w:pPr>
        <w:pStyle w:val="a3"/>
        <w:numPr>
          <w:ilvl w:val="1"/>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на этапе изучения нового материала – лекция, объяснение, рассказ, демонстрация, игра;</w:t>
      </w:r>
    </w:p>
    <w:p w:rsidR="000D0C91" w:rsidRPr="004B40AD" w:rsidRDefault="000D0C91" w:rsidP="004B40AD">
      <w:pPr>
        <w:pStyle w:val="a3"/>
        <w:numPr>
          <w:ilvl w:val="1"/>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на этапе практической деятельности - беседа, дискуссия, практическая работа;</w:t>
      </w:r>
    </w:p>
    <w:p w:rsidR="000D0C91" w:rsidRPr="004B40AD" w:rsidRDefault="000D0C91" w:rsidP="004B40AD">
      <w:pPr>
        <w:pStyle w:val="a3"/>
        <w:numPr>
          <w:ilvl w:val="1"/>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на этапе освоения навыков – творческое задание;</w:t>
      </w:r>
    </w:p>
    <w:p w:rsidR="004B40AD" w:rsidRDefault="000D0C91" w:rsidP="004B40AD">
      <w:pPr>
        <w:pStyle w:val="a3"/>
        <w:numPr>
          <w:ilvl w:val="1"/>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на э</w:t>
      </w:r>
      <w:r w:rsidR="004B40AD">
        <w:rPr>
          <w:rFonts w:ascii="Times New Roman" w:hAnsi="Times New Roman" w:cs="Times New Roman"/>
          <w:sz w:val="24"/>
          <w:szCs w:val="24"/>
        </w:rPr>
        <w:t>тапе проверки полученных знаний,</w:t>
      </w:r>
      <w:r w:rsidRPr="004B40AD">
        <w:rPr>
          <w:rFonts w:ascii="Times New Roman" w:hAnsi="Times New Roman" w:cs="Times New Roman"/>
          <w:sz w:val="24"/>
          <w:szCs w:val="24"/>
        </w:rPr>
        <w:t xml:space="preserve"> публичное выступление с демонстрацией результатов работы, дискуссия, рефлексия. </w:t>
      </w:r>
    </w:p>
    <w:p w:rsidR="000D0C91" w:rsidRPr="004B40AD" w:rsidRDefault="000D0C91" w:rsidP="004B40AD">
      <w:pPr>
        <w:pStyle w:val="a3"/>
        <w:numPr>
          <w:ilvl w:val="1"/>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lastRenderedPageBreak/>
        <w:t>методика проблемного обучения;</w:t>
      </w:r>
    </w:p>
    <w:p w:rsidR="000D0C91" w:rsidRPr="004B40AD" w:rsidRDefault="000D0C91" w:rsidP="004B40AD">
      <w:pPr>
        <w:pStyle w:val="a3"/>
        <w:numPr>
          <w:ilvl w:val="1"/>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методика дизайн</w:t>
      </w:r>
      <w:r w:rsidR="004B40AD">
        <w:rPr>
          <w:rFonts w:ascii="Times New Roman" w:hAnsi="Times New Roman" w:cs="Times New Roman"/>
          <w:sz w:val="24"/>
          <w:szCs w:val="24"/>
        </w:rPr>
        <w:t xml:space="preserve"> </w:t>
      </w:r>
      <w:r w:rsidRPr="004B40AD">
        <w:rPr>
          <w:rFonts w:ascii="Times New Roman" w:hAnsi="Times New Roman" w:cs="Times New Roman"/>
          <w:sz w:val="24"/>
          <w:szCs w:val="24"/>
        </w:rPr>
        <w:t>-</w:t>
      </w:r>
      <w:r w:rsidR="004B40AD">
        <w:rPr>
          <w:rFonts w:ascii="Times New Roman" w:hAnsi="Times New Roman" w:cs="Times New Roman"/>
          <w:sz w:val="24"/>
          <w:szCs w:val="24"/>
        </w:rPr>
        <w:t xml:space="preserve"> </w:t>
      </w:r>
      <w:r w:rsidRPr="004B40AD">
        <w:rPr>
          <w:rFonts w:ascii="Times New Roman" w:hAnsi="Times New Roman" w:cs="Times New Roman"/>
          <w:sz w:val="24"/>
          <w:szCs w:val="24"/>
        </w:rPr>
        <w:t>мышления;</w:t>
      </w:r>
    </w:p>
    <w:p w:rsidR="000D0C91" w:rsidRPr="004B40AD" w:rsidRDefault="000D0C91" w:rsidP="004B40AD">
      <w:pPr>
        <w:pStyle w:val="a3"/>
        <w:numPr>
          <w:ilvl w:val="1"/>
          <w:numId w:val="16"/>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методика проектной деятельности.</w:t>
      </w:r>
    </w:p>
    <w:p w:rsidR="006C5B2A" w:rsidRPr="004B40AD" w:rsidRDefault="006C5B2A"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Требования к результатам освоения программы</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По окончании обучения, обучающиеся должны сформировать представления о профессии</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промышленного дизайнера, как о творческой деят</w:t>
      </w:r>
      <w:r w:rsidR="006C5B2A" w:rsidRPr="004B40AD">
        <w:rPr>
          <w:rFonts w:ascii="Times New Roman" w:hAnsi="Times New Roman" w:cs="Times New Roman"/>
          <w:sz w:val="24"/>
          <w:szCs w:val="24"/>
        </w:rPr>
        <w:t xml:space="preserve">ельности, позволяющей создавать </w:t>
      </w:r>
      <w:r w:rsidRPr="004B40AD">
        <w:rPr>
          <w:rFonts w:ascii="Times New Roman" w:hAnsi="Times New Roman" w:cs="Times New Roman"/>
          <w:sz w:val="24"/>
          <w:szCs w:val="24"/>
        </w:rPr>
        <w:t>предметную среду с положительным пользовательским опытом.</w:t>
      </w:r>
    </w:p>
    <w:p w:rsidR="006C5B2A" w:rsidRPr="004B40AD" w:rsidRDefault="006C5B2A"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В результате освоения программы обучающиеся должны:</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понимать взаимосвязь между потребностями пользователей и свойствами проектируемыхпредметов и процессов;</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уметь анализировать процессы взаимодействия пользователя со средой;</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уметь выявлять и фиксировать проблемные стороны существования человека в предметной среде;</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уметь формулировать задачу на проектирование исходя из выявленной проблемы;</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уметь разбивать задачу на этапы ее выполнения;</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 xml:space="preserve">овладеть методами </w:t>
      </w:r>
      <w:proofErr w:type="spellStart"/>
      <w:proofErr w:type="gramStart"/>
      <w:r w:rsidRPr="004B40AD">
        <w:rPr>
          <w:rFonts w:ascii="Times New Roman" w:hAnsi="Times New Roman" w:cs="Times New Roman"/>
          <w:sz w:val="24"/>
          <w:szCs w:val="24"/>
        </w:rPr>
        <w:t>дизайн-мышления</w:t>
      </w:r>
      <w:proofErr w:type="spellEnd"/>
      <w:proofErr w:type="gramEnd"/>
      <w:r w:rsidRPr="004B40AD">
        <w:rPr>
          <w:rFonts w:ascii="Times New Roman" w:hAnsi="Times New Roman" w:cs="Times New Roman"/>
          <w:sz w:val="24"/>
          <w:szCs w:val="24"/>
        </w:rPr>
        <w:t>;</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 xml:space="preserve">овладеть методами </w:t>
      </w:r>
      <w:proofErr w:type="spellStart"/>
      <w:proofErr w:type="gramStart"/>
      <w:r w:rsidRPr="004B40AD">
        <w:rPr>
          <w:rFonts w:ascii="Times New Roman" w:hAnsi="Times New Roman" w:cs="Times New Roman"/>
          <w:sz w:val="24"/>
          <w:szCs w:val="24"/>
        </w:rPr>
        <w:t>дизайн-анализа</w:t>
      </w:r>
      <w:proofErr w:type="spellEnd"/>
      <w:proofErr w:type="gramEnd"/>
      <w:r w:rsidRPr="004B40AD">
        <w:rPr>
          <w:rFonts w:ascii="Times New Roman" w:hAnsi="Times New Roman" w:cs="Times New Roman"/>
          <w:sz w:val="24"/>
          <w:szCs w:val="24"/>
        </w:rPr>
        <w:t>;</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получить навык визуализации идей;</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пройти стадии реализации своих идей и доведения их до действующего прототипа или макета;</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научиться проверять свои решения;</w:t>
      </w:r>
    </w:p>
    <w:p w:rsidR="004B40AD"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 xml:space="preserve">научиться улучшать результат проекта исходя из результатов тестирования; </w:t>
      </w:r>
    </w:p>
    <w:p w:rsidR="000D0C91" w:rsidRPr="004B40AD" w:rsidRDefault="000D0C91" w:rsidP="004B40AD">
      <w:pPr>
        <w:pStyle w:val="a3"/>
        <w:numPr>
          <w:ilvl w:val="1"/>
          <w:numId w:val="17"/>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освоить</w:t>
      </w:r>
      <w:r w:rsidR="004B40AD" w:rsidRPr="004B40AD">
        <w:rPr>
          <w:rFonts w:ascii="Times New Roman" w:hAnsi="Times New Roman" w:cs="Times New Roman"/>
          <w:sz w:val="24"/>
          <w:szCs w:val="24"/>
        </w:rPr>
        <w:t xml:space="preserve"> </w:t>
      </w:r>
      <w:r w:rsidRPr="004B40AD">
        <w:rPr>
          <w:rFonts w:ascii="Times New Roman" w:hAnsi="Times New Roman" w:cs="Times New Roman"/>
          <w:sz w:val="24"/>
          <w:szCs w:val="24"/>
        </w:rPr>
        <w:t>навыки презентации</w:t>
      </w:r>
      <w:r w:rsidR="004B40AD" w:rsidRPr="004B40AD">
        <w:rPr>
          <w:rFonts w:ascii="Times New Roman" w:hAnsi="Times New Roman" w:cs="Times New Roman"/>
          <w:sz w:val="24"/>
          <w:szCs w:val="24"/>
        </w:rPr>
        <w:t>.</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Условия реализации программы</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Санитарно-гигиенические требования:</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Занятия проводятся в кабинете соответствующем требованиям ТБ, пожарной безопасности, санитарным нормам. Кабинет должен иметь две рабочие независимые зоны</w:t>
      </w:r>
      <w:proofErr w:type="gramStart"/>
      <w:r w:rsidRPr="004B40AD">
        <w:rPr>
          <w:rFonts w:ascii="Times New Roman" w:hAnsi="Times New Roman" w:cs="Times New Roman"/>
          <w:sz w:val="24"/>
          <w:szCs w:val="24"/>
        </w:rPr>
        <w:t>,х</w:t>
      </w:r>
      <w:proofErr w:type="gramEnd"/>
      <w:r w:rsidRPr="004B40AD">
        <w:rPr>
          <w:rFonts w:ascii="Times New Roman" w:hAnsi="Times New Roman" w:cs="Times New Roman"/>
          <w:sz w:val="24"/>
          <w:szCs w:val="24"/>
        </w:rPr>
        <w:t>орошее освещение и периодически проветриваться. В наличии должна быть аптечка с медикаментами для оказания первой медицинской помощи, техническое оснащение.</w:t>
      </w: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Режим занятий:</w:t>
      </w:r>
    </w:p>
    <w:p w:rsidR="000D0C91" w:rsidRPr="004B40AD" w:rsidRDefault="000D0C91" w:rsidP="004B40AD">
      <w:pPr>
        <w:pStyle w:val="a3"/>
        <w:numPr>
          <w:ilvl w:val="1"/>
          <w:numId w:val="1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 xml:space="preserve">продолжительность 3 модуля </w:t>
      </w:r>
      <w:r w:rsidR="00740DB9" w:rsidRPr="004B40AD">
        <w:rPr>
          <w:rFonts w:ascii="Times New Roman" w:hAnsi="Times New Roman" w:cs="Times New Roman"/>
          <w:sz w:val="24"/>
          <w:szCs w:val="24"/>
        </w:rPr>
        <w:t>(1 модуль: 68 часов, 2 модуль: 68 часов, 3 модуль 34)</w:t>
      </w:r>
      <w:r w:rsidRPr="004B40AD">
        <w:rPr>
          <w:rFonts w:ascii="Times New Roman" w:hAnsi="Times New Roman" w:cs="Times New Roman"/>
          <w:sz w:val="24"/>
          <w:szCs w:val="24"/>
        </w:rPr>
        <w:t xml:space="preserve"> – итого </w:t>
      </w:r>
      <w:r w:rsidR="00740DB9" w:rsidRPr="004B40AD">
        <w:rPr>
          <w:rFonts w:ascii="Times New Roman" w:hAnsi="Times New Roman" w:cs="Times New Roman"/>
          <w:sz w:val="24"/>
          <w:szCs w:val="24"/>
        </w:rPr>
        <w:t>170</w:t>
      </w:r>
      <w:r w:rsidRPr="004B40AD">
        <w:rPr>
          <w:rFonts w:ascii="Times New Roman" w:hAnsi="Times New Roman" w:cs="Times New Roman"/>
          <w:sz w:val="24"/>
          <w:szCs w:val="24"/>
        </w:rPr>
        <w:t xml:space="preserve"> часов;</w:t>
      </w:r>
    </w:p>
    <w:p w:rsidR="000D0C91" w:rsidRPr="004B40AD" w:rsidRDefault="000D0C91" w:rsidP="004B40AD">
      <w:pPr>
        <w:pStyle w:val="a3"/>
        <w:numPr>
          <w:ilvl w:val="1"/>
          <w:numId w:val="18"/>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 xml:space="preserve">количество </w:t>
      </w:r>
      <w:proofErr w:type="gramStart"/>
      <w:r w:rsidRPr="004B40AD">
        <w:rPr>
          <w:rFonts w:ascii="Times New Roman" w:hAnsi="Times New Roman" w:cs="Times New Roman"/>
          <w:sz w:val="24"/>
          <w:szCs w:val="24"/>
        </w:rPr>
        <w:t>обучающихся</w:t>
      </w:r>
      <w:proofErr w:type="gramEnd"/>
      <w:r w:rsidRPr="004B40AD">
        <w:rPr>
          <w:rFonts w:ascii="Times New Roman" w:hAnsi="Times New Roman" w:cs="Times New Roman"/>
          <w:sz w:val="24"/>
          <w:szCs w:val="24"/>
        </w:rPr>
        <w:t xml:space="preserve"> в группе – 15;</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Общая характеристика учебного процесса: методы, принципы и формы обучения.</w:t>
      </w:r>
    </w:p>
    <w:p w:rsidR="000D0C91" w:rsidRPr="004B40AD"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4B40AD">
        <w:rPr>
          <w:rFonts w:ascii="Times New Roman" w:hAnsi="Times New Roman" w:cs="Times New Roman"/>
          <w:b/>
          <w:sz w:val="24"/>
          <w:szCs w:val="24"/>
        </w:rPr>
        <w:t>Методы обучения:</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Программа основывается на вытягивающем обучении - это обучение, при котором педагог</w:t>
      </w:r>
      <w:proofErr w:type="gramStart"/>
      <w:r w:rsidRPr="004B40AD">
        <w:rPr>
          <w:rFonts w:ascii="Times New Roman" w:hAnsi="Times New Roman" w:cs="Times New Roman"/>
          <w:sz w:val="24"/>
          <w:szCs w:val="24"/>
        </w:rPr>
        <w:t>,с</w:t>
      </w:r>
      <w:proofErr w:type="gramEnd"/>
      <w:r w:rsidRPr="004B40AD">
        <w:rPr>
          <w:rFonts w:ascii="Times New Roman" w:hAnsi="Times New Roman" w:cs="Times New Roman"/>
          <w:sz w:val="24"/>
          <w:szCs w:val="24"/>
        </w:rPr>
        <w:t>оздавая проблемные ситуации и организуя деятельность обучающихся по решению учебныхпроблем, обеспечивает оптимальное сочетание их самостоятельной поисковой деятельности сусвоением готовых выводов науки.</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Кроме этого, обучение детей строится на сочетании коллективных и индивидуальных форм работы. Применяются активные и интерактивные методы обучения (наблюдение, беседа, объяснительно-иллюстративные, проектный метод, презентации, мастер-классы), что воспитывае</w:t>
      </w:r>
      <w:r w:rsidR="006C5B2A" w:rsidRPr="004B40AD">
        <w:rPr>
          <w:rFonts w:ascii="Times New Roman" w:hAnsi="Times New Roman" w:cs="Times New Roman"/>
          <w:sz w:val="24"/>
          <w:szCs w:val="24"/>
        </w:rPr>
        <w:t xml:space="preserve">т </w:t>
      </w:r>
      <w:r w:rsidRPr="004B40AD">
        <w:rPr>
          <w:rFonts w:ascii="Times New Roman" w:hAnsi="Times New Roman" w:cs="Times New Roman"/>
          <w:sz w:val="24"/>
          <w:szCs w:val="24"/>
        </w:rPr>
        <w:t>уобучающихся взаимное уважение, умение работать в команде, развивает способность к самостоятельному творческому поиску и ответственность за свою работу, от которой зависит общийрезультат.</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Формы проведения занятий: беседа, лекция, объяснение, демонстрация и показ слайдов (с использованием обучающих компьютерных программ и оборудования).</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Практическая работа, виртуальная экскурсия, творческая работа, конференция</w:t>
      </w:r>
      <w:proofErr w:type="gramStart"/>
      <w:r w:rsidRPr="004B40AD">
        <w:rPr>
          <w:rFonts w:ascii="Times New Roman" w:hAnsi="Times New Roman" w:cs="Times New Roman"/>
          <w:sz w:val="24"/>
          <w:szCs w:val="24"/>
        </w:rPr>
        <w:t>,в</w:t>
      </w:r>
      <w:proofErr w:type="gramEnd"/>
      <w:r w:rsidRPr="004B40AD">
        <w:rPr>
          <w:rFonts w:ascii="Times New Roman" w:hAnsi="Times New Roman" w:cs="Times New Roman"/>
          <w:sz w:val="24"/>
          <w:szCs w:val="24"/>
        </w:rPr>
        <w:t>ыставка, викторина.</w:t>
      </w:r>
    </w:p>
    <w:p w:rsidR="000D0C91" w:rsidRPr="004B40AD"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4B40AD">
        <w:rPr>
          <w:rFonts w:ascii="Times New Roman" w:hAnsi="Times New Roman" w:cs="Times New Roman"/>
          <w:b/>
          <w:sz w:val="24"/>
          <w:szCs w:val="24"/>
        </w:rPr>
        <w:t>Выбор методов и форм для реализации настоящей программы определяется:</w:t>
      </w:r>
    </w:p>
    <w:p w:rsidR="000D0C91" w:rsidRPr="004B40AD" w:rsidRDefault="000D0C91" w:rsidP="004B40AD">
      <w:pPr>
        <w:pStyle w:val="a3"/>
        <w:numPr>
          <w:ilvl w:val="2"/>
          <w:numId w:val="19"/>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поставленными целями и задачами;</w:t>
      </w:r>
    </w:p>
    <w:p w:rsidR="000D0C91" w:rsidRPr="004B40AD" w:rsidRDefault="000D0C91" w:rsidP="004B40AD">
      <w:pPr>
        <w:pStyle w:val="a3"/>
        <w:numPr>
          <w:ilvl w:val="2"/>
          <w:numId w:val="20"/>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lastRenderedPageBreak/>
        <w:t>принципами обучения: от практической деятельности – к развитию всех качеств личности</w:t>
      </w:r>
      <w:proofErr w:type="gramStart"/>
      <w:r w:rsidRPr="004B40AD">
        <w:rPr>
          <w:rFonts w:ascii="Times New Roman" w:hAnsi="Times New Roman" w:cs="Times New Roman"/>
          <w:sz w:val="24"/>
          <w:szCs w:val="24"/>
        </w:rPr>
        <w:t>,и</w:t>
      </w:r>
      <w:proofErr w:type="gramEnd"/>
      <w:r w:rsidRPr="004B40AD">
        <w:rPr>
          <w:rFonts w:ascii="Times New Roman" w:hAnsi="Times New Roman" w:cs="Times New Roman"/>
          <w:sz w:val="24"/>
          <w:szCs w:val="24"/>
        </w:rPr>
        <w:t>ндивидуальный подход к личности каждого ребенка;</w:t>
      </w:r>
    </w:p>
    <w:p w:rsidR="000D0C91" w:rsidRPr="004B40AD" w:rsidRDefault="000D0C91" w:rsidP="004B40AD">
      <w:pPr>
        <w:pStyle w:val="a3"/>
        <w:numPr>
          <w:ilvl w:val="2"/>
          <w:numId w:val="20"/>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 xml:space="preserve">возможностями </w:t>
      </w:r>
      <w:proofErr w:type="gramStart"/>
      <w:r w:rsidRPr="004B40AD">
        <w:rPr>
          <w:rFonts w:ascii="Times New Roman" w:hAnsi="Times New Roman" w:cs="Times New Roman"/>
          <w:sz w:val="24"/>
          <w:szCs w:val="24"/>
        </w:rPr>
        <w:t>обучающихся</w:t>
      </w:r>
      <w:proofErr w:type="gramEnd"/>
      <w:r w:rsidRPr="004B40AD">
        <w:rPr>
          <w:rFonts w:ascii="Times New Roman" w:hAnsi="Times New Roman" w:cs="Times New Roman"/>
          <w:sz w:val="24"/>
          <w:szCs w:val="24"/>
        </w:rPr>
        <w:t xml:space="preserve"> на данном этапе об</w:t>
      </w:r>
      <w:r w:rsidR="006C5B2A" w:rsidRPr="004B40AD">
        <w:rPr>
          <w:rFonts w:ascii="Times New Roman" w:hAnsi="Times New Roman" w:cs="Times New Roman"/>
          <w:sz w:val="24"/>
          <w:szCs w:val="24"/>
        </w:rPr>
        <w:t xml:space="preserve">учения (возрастные особенности, </w:t>
      </w:r>
      <w:r w:rsidRPr="004B40AD">
        <w:rPr>
          <w:rFonts w:ascii="Times New Roman" w:hAnsi="Times New Roman" w:cs="Times New Roman"/>
          <w:sz w:val="24"/>
          <w:szCs w:val="24"/>
        </w:rPr>
        <w:t>уровеньподготовленности);</w:t>
      </w:r>
    </w:p>
    <w:p w:rsidR="000D0C91" w:rsidRPr="004B40AD" w:rsidRDefault="000D0C91" w:rsidP="004B40AD">
      <w:pPr>
        <w:pStyle w:val="a3"/>
        <w:numPr>
          <w:ilvl w:val="2"/>
          <w:numId w:val="20"/>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наличием соответствующей материально-технической базы.</w:t>
      </w:r>
    </w:p>
    <w:p w:rsidR="006C5B2A" w:rsidRPr="004B40AD"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4B40AD">
        <w:rPr>
          <w:rFonts w:ascii="Times New Roman" w:hAnsi="Times New Roman" w:cs="Times New Roman"/>
          <w:b/>
          <w:sz w:val="24"/>
          <w:szCs w:val="24"/>
        </w:rPr>
        <w:t>Принципы обучения</w:t>
      </w:r>
    </w:p>
    <w:p w:rsidR="000D0C91" w:rsidRPr="004B40AD" w:rsidRDefault="000D0C91"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Образовательная деятельность осуществляется на основе личностно - деятельностного подхода и основных дидактических принципах:</w:t>
      </w:r>
    </w:p>
    <w:p w:rsidR="000D0C91" w:rsidRPr="004B40AD" w:rsidRDefault="000D0C91" w:rsidP="004B40AD">
      <w:pPr>
        <w:pStyle w:val="a3"/>
        <w:numPr>
          <w:ilvl w:val="0"/>
          <w:numId w:val="2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принцип доступности;</w:t>
      </w:r>
    </w:p>
    <w:p w:rsidR="006C5B2A" w:rsidRPr="004B40AD" w:rsidRDefault="006C5B2A" w:rsidP="004B40AD">
      <w:pPr>
        <w:autoSpaceDE w:val="0"/>
        <w:autoSpaceDN w:val="0"/>
        <w:adjustRightInd w:val="0"/>
        <w:spacing w:after="0" w:line="240" w:lineRule="auto"/>
        <w:ind w:left="567" w:hanging="283"/>
        <w:jc w:val="both"/>
        <w:rPr>
          <w:rFonts w:ascii="Times New Roman" w:hAnsi="Times New Roman" w:cs="Times New Roman"/>
          <w:sz w:val="24"/>
          <w:szCs w:val="24"/>
        </w:rPr>
      </w:pPr>
    </w:p>
    <w:p w:rsidR="000D0C91" w:rsidRPr="004B40AD" w:rsidRDefault="000D0C91" w:rsidP="004B40AD">
      <w:pPr>
        <w:pStyle w:val="a3"/>
        <w:numPr>
          <w:ilvl w:val="0"/>
          <w:numId w:val="2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принцип связи педагогического процесса с жизнью и практической деятельностью;</w:t>
      </w:r>
    </w:p>
    <w:p w:rsidR="006C5B2A" w:rsidRPr="004B40AD" w:rsidRDefault="006C5B2A" w:rsidP="004B40AD">
      <w:pPr>
        <w:autoSpaceDE w:val="0"/>
        <w:autoSpaceDN w:val="0"/>
        <w:adjustRightInd w:val="0"/>
        <w:spacing w:after="0" w:line="240" w:lineRule="auto"/>
        <w:ind w:left="567" w:hanging="283"/>
        <w:jc w:val="both"/>
        <w:rPr>
          <w:rFonts w:ascii="Times New Roman" w:hAnsi="Times New Roman" w:cs="Times New Roman"/>
          <w:sz w:val="24"/>
          <w:szCs w:val="24"/>
        </w:rPr>
      </w:pPr>
    </w:p>
    <w:p w:rsidR="000D0C91" w:rsidRPr="004B40AD" w:rsidRDefault="000D0C91" w:rsidP="004B40AD">
      <w:pPr>
        <w:pStyle w:val="a3"/>
        <w:numPr>
          <w:ilvl w:val="0"/>
          <w:numId w:val="2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принцип научности;</w:t>
      </w:r>
    </w:p>
    <w:p w:rsidR="006C5B2A" w:rsidRPr="004B40AD" w:rsidRDefault="006C5B2A" w:rsidP="004B40AD">
      <w:pPr>
        <w:autoSpaceDE w:val="0"/>
        <w:autoSpaceDN w:val="0"/>
        <w:adjustRightInd w:val="0"/>
        <w:spacing w:after="0" w:line="240" w:lineRule="auto"/>
        <w:ind w:left="567" w:hanging="283"/>
        <w:jc w:val="both"/>
        <w:rPr>
          <w:rFonts w:ascii="Times New Roman" w:hAnsi="Times New Roman" w:cs="Times New Roman"/>
          <w:sz w:val="24"/>
          <w:szCs w:val="24"/>
        </w:rPr>
      </w:pPr>
    </w:p>
    <w:p w:rsidR="000D0C91" w:rsidRPr="004B40AD" w:rsidRDefault="000D0C91" w:rsidP="004B40AD">
      <w:pPr>
        <w:pStyle w:val="a3"/>
        <w:numPr>
          <w:ilvl w:val="0"/>
          <w:numId w:val="21"/>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принцип сознательности и активности;</w:t>
      </w:r>
    </w:p>
    <w:p w:rsidR="006C5B2A" w:rsidRPr="004B40AD" w:rsidRDefault="006C5B2A" w:rsidP="004B40AD">
      <w:pPr>
        <w:autoSpaceDE w:val="0"/>
        <w:autoSpaceDN w:val="0"/>
        <w:adjustRightInd w:val="0"/>
        <w:spacing w:after="0" w:line="240" w:lineRule="auto"/>
        <w:ind w:left="567" w:hanging="283"/>
        <w:jc w:val="both"/>
        <w:rPr>
          <w:rFonts w:ascii="Times New Roman" w:hAnsi="Times New Roman" w:cs="Times New Roman"/>
          <w:sz w:val="24"/>
          <w:szCs w:val="24"/>
        </w:rPr>
      </w:pPr>
    </w:p>
    <w:p w:rsidR="006C5B2A" w:rsidRPr="004B40AD" w:rsidRDefault="000D0C91" w:rsidP="004B40AD">
      <w:pPr>
        <w:pStyle w:val="a3"/>
        <w:numPr>
          <w:ilvl w:val="0"/>
          <w:numId w:val="21"/>
        </w:numPr>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принцип систематизации (последовательное усложнение материала)</w:t>
      </w:r>
    </w:p>
    <w:p w:rsidR="006C5B2A" w:rsidRPr="004B40AD" w:rsidRDefault="000D0C91" w:rsidP="004B40AD">
      <w:pPr>
        <w:pStyle w:val="a3"/>
        <w:numPr>
          <w:ilvl w:val="0"/>
          <w:numId w:val="21"/>
        </w:numPr>
        <w:ind w:left="567" w:hanging="283"/>
        <w:jc w:val="both"/>
        <w:rPr>
          <w:rFonts w:ascii="Times New Roman" w:hAnsi="Times New Roman" w:cs="Times New Roman"/>
          <w:sz w:val="24"/>
          <w:szCs w:val="24"/>
        </w:rPr>
      </w:pPr>
      <w:r w:rsidRPr="004B40AD">
        <w:rPr>
          <w:rFonts w:ascii="Times New Roman" w:eastAsia="SymbolMT" w:hAnsi="Times New Roman" w:cs="Times New Roman"/>
          <w:sz w:val="24"/>
          <w:szCs w:val="24"/>
        </w:rPr>
        <w:t>принцип наглядности;</w:t>
      </w:r>
    </w:p>
    <w:p w:rsidR="000D0C91" w:rsidRPr="004B40AD" w:rsidRDefault="000D0C91" w:rsidP="004B40AD">
      <w:pPr>
        <w:pStyle w:val="a3"/>
        <w:numPr>
          <w:ilvl w:val="0"/>
          <w:numId w:val="21"/>
        </w:numPr>
        <w:ind w:left="567" w:hanging="283"/>
        <w:jc w:val="both"/>
        <w:rPr>
          <w:rFonts w:ascii="Times New Roman" w:hAnsi="Times New Roman" w:cs="Times New Roman"/>
          <w:sz w:val="24"/>
          <w:szCs w:val="24"/>
        </w:rPr>
      </w:pPr>
      <w:r w:rsidRPr="004B40AD">
        <w:rPr>
          <w:rFonts w:ascii="Times New Roman" w:eastAsia="SymbolMT" w:hAnsi="Times New Roman" w:cs="Times New Roman"/>
          <w:sz w:val="24"/>
          <w:szCs w:val="24"/>
        </w:rPr>
        <w:t>принцип единства воспитания, образования, обучения и творческой деятельности;</w:t>
      </w:r>
    </w:p>
    <w:p w:rsidR="000D0C91" w:rsidRPr="004B40AD" w:rsidRDefault="000D0C91" w:rsidP="004B40AD">
      <w:pPr>
        <w:pStyle w:val="a3"/>
        <w:numPr>
          <w:ilvl w:val="0"/>
          <w:numId w:val="21"/>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принцип интеграции.</w:t>
      </w:r>
    </w:p>
    <w:p w:rsidR="006C5B2A" w:rsidRPr="004B40AD" w:rsidRDefault="006C5B2A" w:rsidP="00652961">
      <w:pPr>
        <w:autoSpaceDE w:val="0"/>
        <w:autoSpaceDN w:val="0"/>
        <w:adjustRightInd w:val="0"/>
        <w:spacing w:after="0" w:line="240" w:lineRule="auto"/>
        <w:jc w:val="both"/>
        <w:rPr>
          <w:rFonts w:ascii="Times New Roman" w:eastAsia="SymbolMT"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eastAsia="SymbolMT" w:hAnsi="Times New Roman" w:cs="Times New Roman"/>
          <w:b/>
          <w:sz w:val="24"/>
          <w:szCs w:val="24"/>
        </w:rPr>
      </w:pPr>
      <w:r w:rsidRPr="004B40AD">
        <w:rPr>
          <w:rFonts w:ascii="Times New Roman" w:eastAsia="SymbolMT" w:hAnsi="Times New Roman" w:cs="Times New Roman"/>
          <w:b/>
          <w:sz w:val="24"/>
          <w:szCs w:val="24"/>
        </w:rPr>
        <w:t>Формы контроля.</w:t>
      </w:r>
    </w:p>
    <w:p w:rsidR="000D0C91" w:rsidRPr="004B40AD" w:rsidRDefault="000D0C91" w:rsidP="00652961">
      <w:pPr>
        <w:autoSpaceDE w:val="0"/>
        <w:autoSpaceDN w:val="0"/>
        <w:adjustRightInd w:val="0"/>
        <w:spacing w:after="0" w:line="240" w:lineRule="auto"/>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Опрос, просмотр, участие в конкурсах, выставках, конференциях, защита проектов, составление портфолио.</w:t>
      </w:r>
    </w:p>
    <w:p w:rsidR="000D0C91" w:rsidRPr="004B40AD" w:rsidRDefault="000D0C91" w:rsidP="00652961">
      <w:pPr>
        <w:autoSpaceDE w:val="0"/>
        <w:autoSpaceDN w:val="0"/>
        <w:adjustRightInd w:val="0"/>
        <w:spacing w:after="0" w:line="240" w:lineRule="auto"/>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Формы занятий:</w:t>
      </w:r>
    </w:p>
    <w:p w:rsidR="000D0C91" w:rsidRPr="004B40AD" w:rsidRDefault="000D0C91" w:rsidP="004B40AD">
      <w:pPr>
        <w:pStyle w:val="a3"/>
        <w:numPr>
          <w:ilvl w:val="2"/>
          <w:numId w:val="22"/>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групповые,</w:t>
      </w:r>
    </w:p>
    <w:p w:rsidR="000D0C91" w:rsidRPr="004B40AD" w:rsidRDefault="000D0C91" w:rsidP="004B40AD">
      <w:pPr>
        <w:pStyle w:val="a3"/>
        <w:numPr>
          <w:ilvl w:val="2"/>
          <w:numId w:val="22"/>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индивидуальные.</w:t>
      </w:r>
    </w:p>
    <w:p w:rsidR="000D0C91" w:rsidRPr="004B40AD" w:rsidRDefault="000D0C91" w:rsidP="00652961">
      <w:pPr>
        <w:autoSpaceDE w:val="0"/>
        <w:autoSpaceDN w:val="0"/>
        <w:adjustRightInd w:val="0"/>
        <w:spacing w:after="0" w:line="240" w:lineRule="auto"/>
        <w:jc w:val="both"/>
        <w:rPr>
          <w:rFonts w:ascii="Times New Roman" w:eastAsia="SymbolMT" w:hAnsi="Times New Roman" w:cs="Times New Roman"/>
          <w:b/>
          <w:bCs/>
          <w:sz w:val="24"/>
          <w:szCs w:val="24"/>
        </w:rPr>
      </w:pPr>
      <w:r w:rsidRPr="004B40AD">
        <w:rPr>
          <w:rFonts w:ascii="Times New Roman" w:eastAsia="SymbolMT" w:hAnsi="Times New Roman" w:cs="Times New Roman"/>
          <w:b/>
          <w:bCs/>
          <w:sz w:val="24"/>
          <w:szCs w:val="24"/>
        </w:rPr>
        <w:t>Планируемые результаты освоения программы</w:t>
      </w:r>
    </w:p>
    <w:p w:rsidR="000D0C91" w:rsidRPr="004B40AD" w:rsidRDefault="000D0C91" w:rsidP="00652961">
      <w:pPr>
        <w:autoSpaceDE w:val="0"/>
        <w:autoSpaceDN w:val="0"/>
        <w:adjustRightInd w:val="0"/>
        <w:spacing w:after="0" w:line="240" w:lineRule="auto"/>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 xml:space="preserve">Программа направлена на достижение </w:t>
      </w:r>
      <w:proofErr w:type="gramStart"/>
      <w:r w:rsidRPr="004B40AD">
        <w:rPr>
          <w:rFonts w:ascii="Times New Roman" w:eastAsia="SymbolMT" w:hAnsi="Times New Roman" w:cs="Times New Roman"/>
          <w:sz w:val="24"/>
          <w:szCs w:val="24"/>
        </w:rPr>
        <w:t>обучающимися</w:t>
      </w:r>
      <w:proofErr w:type="gramEnd"/>
      <w:r w:rsidRPr="004B40AD">
        <w:rPr>
          <w:rFonts w:ascii="Times New Roman" w:eastAsia="SymbolMT" w:hAnsi="Times New Roman" w:cs="Times New Roman"/>
          <w:sz w:val="24"/>
          <w:szCs w:val="24"/>
        </w:rPr>
        <w:t xml:space="preserve"> личностных, метапредметных ипредметных результатов освоения программы дополнительного образования.</w:t>
      </w:r>
    </w:p>
    <w:p w:rsidR="000D0C91" w:rsidRPr="004B40AD" w:rsidRDefault="000D0C91" w:rsidP="00652961">
      <w:pPr>
        <w:autoSpaceDE w:val="0"/>
        <w:autoSpaceDN w:val="0"/>
        <w:adjustRightInd w:val="0"/>
        <w:spacing w:after="0" w:line="240" w:lineRule="auto"/>
        <w:jc w:val="both"/>
        <w:rPr>
          <w:rFonts w:ascii="Times New Roman" w:eastAsia="SymbolMT" w:hAnsi="Times New Roman" w:cs="Times New Roman"/>
          <w:b/>
          <w:bCs/>
          <w:sz w:val="24"/>
          <w:szCs w:val="24"/>
        </w:rPr>
      </w:pPr>
      <w:r w:rsidRPr="004B40AD">
        <w:rPr>
          <w:rFonts w:ascii="Times New Roman" w:eastAsia="SymbolMT" w:hAnsi="Times New Roman" w:cs="Times New Roman"/>
          <w:b/>
          <w:bCs/>
          <w:sz w:val="24"/>
          <w:szCs w:val="24"/>
        </w:rPr>
        <w:t>Обучающиеся будут:</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понимать взаимосвязь между потребностями пользователей и свойствами проектируемыхпредметов и процессов;</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уметь анализировать процессы взаимодействия пользователя со средой;</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уметь выявлять и фиксировать проблемные стороны существования человека в предметнойсреде;</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уметь формулировать задачу на проектирование исходя из выявленной проблемы;</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уметь разбивать задачу на этапы ее выполнения;</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proofErr w:type="gramStart"/>
      <w:r w:rsidRPr="004B40AD">
        <w:rPr>
          <w:rFonts w:ascii="Times New Roman" w:eastAsia="SymbolMT" w:hAnsi="Times New Roman" w:cs="Times New Roman"/>
          <w:sz w:val="24"/>
          <w:szCs w:val="24"/>
        </w:rPr>
        <w:t>знакомы</w:t>
      </w:r>
      <w:proofErr w:type="gramEnd"/>
      <w:r w:rsidRPr="004B40AD">
        <w:rPr>
          <w:rFonts w:ascii="Times New Roman" w:eastAsia="SymbolMT" w:hAnsi="Times New Roman" w:cs="Times New Roman"/>
          <w:sz w:val="24"/>
          <w:szCs w:val="24"/>
        </w:rPr>
        <w:t xml:space="preserve"> с методами </w:t>
      </w:r>
      <w:proofErr w:type="spellStart"/>
      <w:r w:rsidRPr="004B40AD">
        <w:rPr>
          <w:rFonts w:ascii="Times New Roman" w:eastAsia="SymbolMT" w:hAnsi="Times New Roman" w:cs="Times New Roman"/>
          <w:sz w:val="24"/>
          <w:szCs w:val="24"/>
        </w:rPr>
        <w:t>дизайн-мышления</w:t>
      </w:r>
      <w:proofErr w:type="spellEnd"/>
      <w:r w:rsidRPr="004B40AD">
        <w:rPr>
          <w:rFonts w:ascii="Times New Roman" w:eastAsia="SymbolMT" w:hAnsi="Times New Roman" w:cs="Times New Roman"/>
          <w:sz w:val="24"/>
          <w:szCs w:val="24"/>
        </w:rPr>
        <w:t>;</w:t>
      </w:r>
    </w:p>
    <w:p w:rsidR="006C5B2A"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proofErr w:type="gramStart"/>
      <w:r w:rsidRPr="004B40AD">
        <w:rPr>
          <w:rFonts w:ascii="Times New Roman" w:eastAsia="SymbolMT" w:hAnsi="Times New Roman" w:cs="Times New Roman"/>
          <w:sz w:val="24"/>
          <w:szCs w:val="24"/>
        </w:rPr>
        <w:t>знакомы</w:t>
      </w:r>
      <w:proofErr w:type="gramEnd"/>
      <w:r w:rsidRPr="004B40AD">
        <w:rPr>
          <w:rFonts w:ascii="Times New Roman" w:eastAsia="SymbolMT" w:hAnsi="Times New Roman" w:cs="Times New Roman"/>
          <w:sz w:val="24"/>
          <w:szCs w:val="24"/>
        </w:rPr>
        <w:t xml:space="preserve"> с методами </w:t>
      </w:r>
      <w:proofErr w:type="spellStart"/>
      <w:r w:rsidRPr="004B40AD">
        <w:rPr>
          <w:rFonts w:ascii="Times New Roman" w:eastAsia="SymbolMT" w:hAnsi="Times New Roman" w:cs="Times New Roman"/>
          <w:sz w:val="24"/>
          <w:szCs w:val="24"/>
        </w:rPr>
        <w:t>дизайн-анализа</w:t>
      </w:r>
      <w:proofErr w:type="spellEnd"/>
      <w:r w:rsidRPr="004B40AD">
        <w:rPr>
          <w:rFonts w:ascii="Times New Roman" w:eastAsia="SymbolMT" w:hAnsi="Times New Roman" w:cs="Times New Roman"/>
          <w:sz w:val="24"/>
          <w:szCs w:val="24"/>
        </w:rPr>
        <w:t>;</w:t>
      </w:r>
    </w:p>
    <w:p w:rsidR="000D0C91" w:rsidRPr="004B40AD" w:rsidRDefault="000D0C91" w:rsidP="004B40AD">
      <w:pPr>
        <w:pStyle w:val="a3"/>
        <w:numPr>
          <w:ilvl w:val="0"/>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знакомы с методами визуализации идей;</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иметь опыт реализации своих идей и доведения их до действующего прототипа или макета;</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уметь проверять свои решения;</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уметь улучшать результат проекта исходя из результатов тестирования;</w:t>
      </w:r>
    </w:p>
    <w:p w:rsidR="000D0C91" w:rsidRPr="004B40AD" w:rsidRDefault="000D0C91" w:rsidP="004B40AD">
      <w:pPr>
        <w:pStyle w:val="a3"/>
        <w:numPr>
          <w:ilvl w:val="1"/>
          <w:numId w:val="23"/>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иметь навыки презентации;</w:t>
      </w:r>
    </w:p>
    <w:p w:rsidR="000D0C91" w:rsidRPr="004B40AD" w:rsidRDefault="000D0C91" w:rsidP="00652961">
      <w:pPr>
        <w:autoSpaceDE w:val="0"/>
        <w:autoSpaceDN w:val="0"/>
        <w:adjustRightInd w:val="0"/>
        <w:spacing w:after="0" w:line="240" w:lineRule="auto"/>
        <w:jc w:val="both"/>
        <w:rPr>
          <w:rFonts w:ascii="Times New Roman" w:eastAsia="SymbolMT" w:hAnsi="Times New Roman" w:cs="Times New Roman"/>
          <w:b/>
          <w:bCs/>
          <w:sz w:val="24"/>
          <w:szCs w:val="24"/>
        </w:rPr>
      </w:pPr>
      <w:r w:rsidRPr="004B40AD">
        <w:rPr>
          <w:rFonts w:ascii="Times New Roman" w:eastAsia="SymbolMT" w:hAnsi="Times New Roman" w:cs="Times New Roman"/>
          <w:b/>
          <w:bCs/>
          <w:sz w:val="24"/>
          <w:szCs w:val="24"/>
        </w:rPr>
        <w:t>Обучающиесябудут уметь:</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составлять эскизы изделий с учетом формообразующих факторов;</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выполнять эскизы предметов с целью по</w:t>
      </w:r>
      <w:r w:rsidR="006C5B2A" w:rsidRPr="004B40AD">
        <w:rPr>
          <w:rFonts w:ascii="Times New Roman" w:eastAsia="SymbolMT" w:hAnsi="Times New Roman" w:cs="Times New Roman"/>
          <w:sz w:val="24"/>
          <w:szCs w:val="24"/>
        </w:rPr>
        <w:t xml:space="preserve">лучить простую, функциональную, </w:t>
      </w:r>
      <w:r w:rsidRPr="004B40AD">
        <w:rPr>
          <w:rFonts w:ascii="Times New Roman" w:eastAsia="SymbolMT" w:hAnsi="Times New Roman" w:cs="Times New Roman"/>
          <w:sz w:val="24"/>
          <w:szCs w:val="24"/>
        </w:rPr>
        <w:t>конструктивную и эстетически значимую форму;</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использовать цветовое оформление;</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подбирать информацию, анализировать источники и получать необходимые данные,</w:t>
      </w:r>
    </w:p>
    <w:p w:rsidR="000D0C91" w:rsidRPr="004B40AD" w:rsidRDefault="000D0C91" w:rsidP="004B40AD">
      <w:pPr>
        <w:pStyle w:val="a3"/>
        <w:numPr>
          <w:ilvl w:val="0"/>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устанавливать личные контакты, определять свой уровень знаний и оценивать его у других;</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решать конкретные задачи художественного проектирования;</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lastRenderedPageBreak/>
        <w:t>реализовывать свои творческие способности в рамках существующих ограничений (сроки, ресурсы, возможности производства), работать в коллективе, организовывать свое</w:t>
      </w:r>
      <w:r w:rsidR="004B40AD">
        <w:rPr>
          <w:rFonts w:ascii="Times New Roman" w:eastAsia="SymbolMT" w:hAnsi="Times New Roman" w:cs="Times New Roman"/>
          <w:sz w:val="24"/>
          <w:szCs w:val="24"/>
        </w:rPr>
        <w:t xml:space="preserve"> время и планировать де</w:t>
      </w:r>
      <w:r w:rsidRPr="004B40AD">
        <w:rPr>
          <w:rFonts w:ascii="Times New Roman" w:eastAsia="SymbolMT" w:hAnsi="Times New Roman" w:cs="Times New Roman"/>
          <w:sz w:val="24"/>
          <w:szCs w:val="24"/>
        </w:rPr>
        <w:t>ятельность;</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высокотехнично работать в различных направлениях дизайна, совмещая различные приемы исполнительского мастерства;</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создавать сложные творческие работы, развивая авторский стиль;</w:t>
      </w:r>
    </w:p>
    <w:p w:rsidR="000D0C91" w:rsidRPr="004B40AD" w:rsidRDefault="000D0C91" w:rsidP="004B40AD">
      <w:pPr>
        <w:pStyle w:val="a3"/>
        <w:numPr>
          <w:ilvl w:val="2"/>
          <w:numId w:val="24"/>
        </w:numPr>
        <w:autoSpaceDE w:val="0"/>
        <w:autoSpaceDN w:val="0"/>
        <w:adjustRightInd w:val="0"/>
        <w:spacing w:after="0" w:line="240" w:lineRule="auto"/>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использовать различные способы обучения и самообразования, повышать свой профессиональный уровень;</w:t>
      </w:r>
    </w:p>
    <w:p w:rsidR="000D0C91" w:rsidRPr="004B40AD" w:rsidRDefault="000D0C91" w:rsidP="004B40AD">
      <w:pPr>
        <w:pStyle w:val="a3"/>
        <w:numPr>
          <w:ilvl w:val="2"/>
          <w:numId w:val="24"/>
        </w:numPr>
        <w:ind w:left="567" w:hanging="283"/>
        <w:jc w:val="both"/>
        <w:rPr>
          <w:rFonts w:ascii="Times New Roman" w:eastAsia="SymbolMT" w:hAnsi="Times New Roman" w:cs="Times New Roman"/>
          <w:sz w:val="24"/>
          <w:szCs w:val="24"/>
        </w:rPr>
      </w:pPr>
      <w:r w:rsidRPr="004B40AD">
        <w:rPr>
          <w:rFonts w:ascii="Times New Roman" w:eastAsia="SymbolMT" w:hAnsi="Times New Roman" w:cs="Times New Roman"/>
          <w:sz w:val="24"/>
          <w:szCs w:val="24"/>
        </w:rPr>
        <w:t>участвовать в конкурсах и выставках по своему направлению</w:t>
      </w: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Обучающиесяприобретут навыки:</w:t>
      </w:r>
    </w:p>
    <w:p w:rsidR="00740DB9" w:rsidRPr="004B40AD" w:rsidRDefault="00740DB9" w:rsidP="00652961">
      <w:pPr>
        <w:autoSpaceDE w:val="0"/>
        <w:autoSpaceDN w:val="0"/>
        <w:adjustRightInd w:val="0"/>
        <w:spacing w:after="0" w:line="240" w:lineRule="auto"/>
        <w:jc w:val="both"/>
        <w:rPr>
          <w:rFonts w:ascii="Times New Roman" w:hAnsi="Times New Roman" w:cs="Times New Roman"/>
          <w:b/>
          <w:bCs/>
          <w:sz w:val="24"/>
          <w:szCs w:val="24"/>
        </w:rPr>
      </w:pP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Воплощения идеи в материале;</w:t>
      </w: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proofErr w:type="spellStart"/>
      <w:r w:rsidRPr="004B40AD">
        <w:rPr>
          <w:rFonts w:ascii="Times New Roman" w:hAnsi="Times New Roman" w:cs="Times New Roman"/>
          <w:sz w:val="24"/>
          <w:szCs w:val="24"/>
        </w:rPr>
        <w:t>Макетиривания</w:t>
      </w:r>
      <w:proofErr w:type="spellEnd"/>
      <w:r w:rsidRPr="004B40AD">
        <w:rPr>
          <w:rFonts w:ascii="Times New Roman" w:hAnsi="Times New Roman" w:cs="Times New Roman"/>
          <w:sz w:val="24"/>
          <w:szCs w:val="24"/>
        </w:rPr>
        <w:t>, с использованием различных материалов, технологий, инструментов</w:t>
      </w:r>
      <w:proofErr w:type="gramStart"/>
      <w:r w:rsidRPr="004B40AD">
        <w:rPr>
          <w:rFonts w:ascii="Times New Roman" w:hAnsi="Times New Roman" w:cs="Times New Roman"/>
          <w:sz w:val="24"/>
          <w:szCs w:val="24"/>
        </w:rPr>
        <w:t>,о</w:t>
      </w:r>
      <w:proofErr w:type="gramEnd"/>
      <w:r w:rsidRPr="004B40AD">
        <w:rPr>
          <w:rFonts w:ascii="Times New Roman" w:hAnsi="Times New Roman" w:cs="Times New Roman"/>
          <w:sz w:val="24"/>
          <w:szCs w:val="24"/>
        </w:rPr>
        <w:t>борудования;</w:t>
      </w: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proofErr w:type="spellStart"/>
      <w:r w:rsidRPr="004B40AD">
        <w:rPr>
          <w:rFonts w:ascii="Times New Roman" w:hAnsi="Times New Roman" w:cs="Times New Roman"/>
          <w:sz w:val="24"/>
          <w:szCs w:val="24"/>
        </w:rPr>
        <w:t>Скечинга</w:t>
      </w:r>
      <w:proofErr w:type="spellEnd"/>
      <w:r w:rsidRPr="004B40AD">
        <w:rPr>
          <w:rFonts w:ascii="Times New Roman" w:hAnsi="Times New Roman" w:cs="Times New Roman"/>
          <w:sz w:val="24"/>
          <w:szCs w:val="24"/>
        </w:rPr>
        <w:t>;</w:t>
      </w: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proofErr w:type="spellStart"/>
      <w:r w:rsidRPr="004B40AD">
        <w:rPr>
          <w:rFonts w:ascii="Times New Roman" w:hAnsi="Times New Roman" w:cs="Times New Roman"/>
          <w:sz w:val="24"/>
          <w:szCs w:val="24"/>
        </w:rPr>
        <w:t>Прототипирования</w:t>
      </w:r>
      <w:proofErr w:type="spellEnd"/>
      <w:r w:rsidRPr="004B40AD">
        <w:rPr>
          <w:rFonts w:ascii="Times New Roman" w:hAnsi="Times New Roman" w:cs="Times New Roman"/>
          <w:sz w:val="24"/>
          <w:szCs w:val="24"/>
        </w:rPr>
        <w:t>;</w:t>
      </w: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Визуализации проекта;</w:t>
      </w: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Презентации;</w:t>
      </w: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Работы в графических редакторах;</w:t>
      </w:r>
    </w:p>
    <w:p w:rsidR="000D0C91" w:rsidRPr="004B40AD" w:rsidRDefault="000D0C91" w:rsidP="004B40AD">
      <w:pPr>
        <w:pStyle w:val="a3"/>
        <w:numPr>
          <w:ilvl w:val="2"/>
          <w:numId w:val="25"/>
        </w:numPr>
        <w:autoSpaceDE w:val="0"/>
        <w:autoSpaceDN w:val="0"/>
        <w:adjustRightInd w:val="0"/>
        <w:spacing w:after="0" w:line="240" w:lineRule="auto"/>
        <w:ind w:left="567" w:hanging="283"/>
        <w:jc w:val="both"/>
        <w:rPr>
          <w:rFonts w:ascii="Times New Roman" w:hAnsi="Times New Roman" w:cs="Times New Roman"/>
          <w:sz w:val="24"/>
          <w:szCs w:val="24"/>
        </w:rPr>
      </w:pPr>
      <w:r w:rsidRPr="004B40AD">
        <w:rPr>
          <w:rFonts w:ascii="Times New Roman" w:hAnsi="Times New Roman" w:cs="Times New Roman"/>
          <w:sz w:val="24"/>
          <w:szCs w:val="24"/>
        </w:rPr>
        <w:t>Защиты проекта.</w:t>
      </w: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Личностные универсальные учебные действия</w:t>
      </w:r>
    </w:p>
    <w:p w:rsidR="00740DB9" w:rsidRPr="004B40AD" w:rsidRDefault="00740DB9" w:rsidP="00652961">
      <w:pPr>
        <w:autoSpaceDE w:val="0"/>
        <w:autoSpaceDN w:val="0"/>
        <w:adjustRightInd w:val="0"/>
        <w:spacing w:after="0" w:line="240" w:lineRule="auto"/>
        <w:jc w:val="both"/>
        <w:rPr>
          <w:rFonts w:ascii="Times New Roman" w:hAnsi="Times New Roman" w:cs="Times New Roman"/>
          <w:b/>
          <w:bCs/>
          <w:sz w:val="24"/>
          <w:szCs w:val="24"/>
        </w:rPr>
      </w:pPr>
    </w:p>
    <w:p w:rsidR="000D0C91"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 xml:space="preserve">У </w:t>
      </w:r>
      <w:proofErr w:type="gramStart"/>
      <w:r w:rsidRPr="007D5EEA">
        <w:rPr>
          <w:rFonts w:ascii="Times New Roman" w:hAnsi="Times New Roman" w:cs="Times New Roman"/>
          <w:b/>
          <w:sz w:val="24"/>
          <w:szCs w:val="24"/>
        </w:rPr>
        <w:t>обучающихся</w:t>
      </w:r>
      <w:proofErr w:type="gramEnd"/>
      <w:r w:rsidRPr="007D5EEA">
        <w:rPr>
          <w:rFonts w:ascii="Times New Roman" w:hAnsi="Times New Roman" w:cs="Times New Roman"/>
          <w:b/>
          <w:sz w:val="24"/>
          <w:szCs w:val="24"/>
        </w:rPr>
        <w:t xml:space="preserve"> будут сформированы:</w:t>
      </w:r>
    </w:p>
    <w:p w:rsidR="000D0C91" w:rsidRPr="007D5EEA" w:rsidRDefault="000D0C91" w:rsidP="007D5EEA">
      <w:pPr>
        <w:pStyle w:val="a3"/>
        <w:numPr>
          <w:ilvl w:val="2"/>
          <w:numId w:val="27"/>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широкая мотивационная основа учебной деятельности, включающая социальные</w:t>
      </w:r>
      <w:proofErr w:type="gramStart"/>
      <w:r w:rsidRPr="007D5EEA">
        <w:rPr>
          <w:rFonts w:ascii="Times New Roman" w:hAnsi="Times New Roman" w:cs="Times New Roman"/>
          <w:sz w:val="24"/>
          <w:szCs w:val="24"/>
        </w:rPr>
        <w:t>,у</w:t>
      </w:r>
      <w:proofErr w:type="gramEnd"/>
      <w:r w:rsidRPr="007D5EEA">
        <w:rPr>
          <w:rFonts w:ascii="Times New Roman" w:hAnsi="Times New Roman" w:cs="Times New Roman"/>
          <w:sz w:val="24"/>
          <w:szCs w:val="24"/>
        </w:rPr>
        <w:t>чебно-познавательные и внешние мотивы;</w:t>
      </w:r>
    </w:p>
    <w:p w:rsidR="000D0C91" w:rsidRPr="007D5EEA" w:rsidRDefault="000D0C91" w:rsidP="007D5EEA">
      <w:pPr>
        <w:pStyle w:val="a3"/>
        <w:numPr>
          <w:ilvl w:val="2"/>
          <w:numId w:val="27"/>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учебно-познавательный интерес к способам решения новой задачи в области дизайна ипроектирования;</w:t>
      </w:r>
    </w:p>
    <w:p w:rsidR="000D0C91" w:rsidRPr="007D5EEA" w:rsidRDefault="000D0C91" w:rsidP="007D5EEA">
      <w:pPr>
        <w:pStyle w:val="a3"/>
        <w:numPr>
          <w:ilvl w:val="2"/>
          <w:numId w:val="27"/>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требованиямконкретной задачи, на понимание предложений и оценок других людей;</w:t>
      </w:r>
    </w:p>
    <w:p w:rsidR="000D0C91" w:rsidRPr="007D5EEA" w:rsidRDefault="000D0C91" w:rsidP="007D5EEA">
      <w:pPr>
        <w:pStyle w:val="a3"/>
        <w:numPr>
          <w:ilvl w:val="2"/>
          <w:numId w:val="27"/>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способность к самооценке;</w:t>
      </w:r>
    </w:p>
    <w:p w:rsidR="000D0C91" w:rsidRPr="007D5EEA" w:rsidRDefault="000D0C91" w:rsidP="007D5EEA">
      <w:pPr>
        <w:pStyle w:val="a3"/>
        <w:numPr>
          <w:ilvl w:val="2"/>
          <w:numId w:val="27"/>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w:t>
      </w:r>
      <w:proofErr w:type="gramStart"/>
      <w:r w:rsidRPr="007D5EEA">
        <w:rPr>
          <w:rFonts w:ascii="Times New Roman" w:hAnsi="Times New Roman" w:cs="Times New Roman"/>
          <w:sz w:val="24"/>
          <w:szCs w:val="24"/>
        </w:rPr>
        <w:t>,з</w:t>
      </w:r>
      <w:proofErr w:type="gramEnd"/>
      <w:r w:rsidRPr="007D5EEA">
        <w:rPr>
          <w:rFonts w:ascii="Times New Roman" w:hAnsi="Times New Roman" w:cs="Times New Roman"/>
          <w:sz w:val="24"/>
          <w:szCs w:val="24"/>
        </w:rPr>
        <w:t>доровье сберегающего поведения;</w:t>
      </w:r>
    </w:p>
    <w:p w:rsidR="000D0C91"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Регулятивные универсальные учебные действия</w:t>
      </w:r>
    </w:p>
    <w:p w:rsidR="006C5B2A" w:rsidRPr="004B40AD" w:rsidRDefault="006C5B2A" w:rsidP="00652961">
      <w:pPr>
        <w:autoSpaceDE w:val="0"/>
        <w:autoSpaceDN w:val="0"/>
        <w:adjustRightInd w:val="0"/>
        <w:spacing w:after="0" w:line="240" w:lineRule="auto"/>
        <w:jc w:val="both"/>
        <w:rPr>
          <w:rFonts w:ascii="Times New Roman" w:hAnsi="Times New Roman" w:cs="Times New Roman"/>
          <w:sz w:val="24"/>
          <w:szCs w:val="24"/>
        </w:rPr>
      </w:pPr>
    </w:p>
    <w:p w:rsidR="000D0C91"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Ребенок научится:</w:t>
      </w:r>
    </w:p>
    <w:p w:rsidR="000D0C91" w:rsidRPr="007D5EEA" w:rsidRDefault="000D0C91" w:rsidP="007D5EEA">
      <w:pPr>
        <w:pStyle w:val="a3"/>
        <w:numPr>
          <w:ilvl w:val="2"/>
          <w:numId w:val="28"/>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оценивать правильность выполнения действия на уровне адекватной ретроспективнойоценки соответствия результатов требованиям данной задачи и задачной области;</w:t>
      </w: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740DB9" w:rsidRPr="007D5EEA" w:rsidRDefault="00740DB9" w:rsidP="00652961">
      <w:pPr>
        <w:autoSpaceDE w:val="0"/>
        <w:autoSpaceDN w:val="0"/>
        <w:adjustRightInd w:val="0"/>
        <w:spacing w:after="0" w:line="240" w:lineRule="auto"/>
        <w:jc w:val="both"/>
        <w:rPr>
          <w:rFonts w:ascii="Times New Roman" w:hAnsi="Times New Roman" w:cs="Times New Roman"/>
          <w:b/>
          <w:sz w:val="24"/>
          <w:szCs w:val="24"/>
        </w:rPr>
      </w:pPr>
    </w:p>
    <w:p w:rsidR="00740DB9"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Познавательные универсальные учебные действия</w:t>
      </w:r>
    </w:p>
    <w:p w:rsidR="000D0C91"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Ребенок научится:</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w:t>
      </w:r>
      <w:proofErr w:type="gramStart"/>
      <w:r w:rsidRPr="007D5EEA">
        <w:rPr>
          <w:rFonts w:ascii="Times New Roman" w:hAnsi="Times New Roman" w:cs="Times New Roman"/>
          <w:sz w:val="24"/>
          <w:szCs w:val="24"/>
        </w:rPr>
        <w:t>,ц</w:t>
      </w:r>
      <w:proofErr w:type="gramEnd"/>
      <w:r w:rsidRPr="007D5EEA">
        <w:rPr>
          <w:rFonts w:ascii="Times New Roman" w:hAnsi="Times New Roman" w:cs="Times New Roman"/>
          <w:sz w:val="24"/>
          <w:szCs w:val="24"/>
        </w:rPr>
        <w:t>ифро</w:t>
      </w:r>
      <w:r w:rsidR="00A211BE" w:rsidRPr="007D5EEA">
        <w:rPr>
          <w:rFonts w:ascii="Times New Roman" w:hAnsi="Times New Roman" w:cs="Times New Roman"/>
          <w:sz w:val="24"/>
          <w:szCs w:val="24"/>
        </w:rPr>
        <w:t xml:space="preserve">вые), в открытом информационном </w:t>
      </w:r>
      <w:r w:rsidRPr="007D5EEA">
        <w:rPr>
          <w:rFonts w:ascii="Times New Roman" w:hAnsi="Times New Roman" w:cs="Times New Roman"/>
          <w:sz w:val="24"/>
          <w:szCs w:val="24"/>
        </w:rPr>
        <w:t>пространстве, в том числе контролируемомпространстве Интернета;</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lastRenderedPageBreak/>
        <w:t>использовать знаково-символические средства, в том числе модели (включая виртуальные) и схемы (вклю</w:t>
      </w:r>
      <w:r w:rsidR="00A211BE" w:rsidRPr="007D5EEA">
        <w:rPr>
          <w:rFonts w:ascii="Times New Roman" w:hAnsi="Times New Roman" w:cs="Times New Roman"/>
          <w:sz w:val="24"/>
          <w:szCs w:val="24"/>
        </w:rPr>
        <w:t xml:space="preserve">чая концептуальные) для решения </w:t>
      </w:r>
      <w:r w:rsidRPr="007D5EEA">
        <w:rPr>
          <w:rFonts w:ascii="Times New Roman" w:hAnsi="Times New Roman" w:cs="Times New Roman"/>
          <w:sz w:val="24"/>
          <w:szCs w:val="24"/>
        </w:rPr>
        <w:t>задач;</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строить сообщения в устной и письменной форме;</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ориентироваться на разнообразие способов решения задач;</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основам смыслового восприятия художественных и познавательных текстов, выделятьсущественную информацию из сообщений разных видов (в первую очередь текстов);</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осуществлять синтез как составление целого из частей;</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проводить сравнение и классификацию по заданным критериям;</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устанавливать причинно-следственные связи в изучаемом круге явлений;</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осуществлять подведение под понятие на основе распознавания объектов, выделениясущественных признаков и их синтеза;</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устанавливать аналогии;</w:t>
      </w:r>
    </w:p>
    <w:p w:rsidR="000D0C91" w:rsidRPr="007D5EEA" w:rsidRDefault="000D0C91" w:rsidP="007D5EEA">
      <w:pPr>
        <w:pStyle w:val="a3"/>
        <w:numPr>
          <w:ilvl w:val="2"/>
          <w:numId w:val="29"/>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владеть рядом общих приёмов решения задач.</w:t>
      </w: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0D0C91"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Коммуникативные универсальные учебные действия</w:t>
      </w: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0D0C91"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Ребенок научится:</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 xml:space="preserve">адекватно использовать коммуникативные, прежде всего речевые, средства для решенияразличных коммуникативных задач, строить монологическое высказывание (в том числесопровождая его аудиовизуальной поддержкой), владеть диалогической формой коммуникации, </w:t>
      </w:r>
      <w:proofErr w:type="gramStart"/>
      <w:r w:rsidRPr="007D5EEA">
        <w:rPr>
          <w:rFonts w:ascii="Times New Roman" w:hAnsi="Times New Roman" w:cs="Times New Roman"/>
          <w:sz w:val="24"/>
          <w:szCs w:val="24"/>
        </w:rPr>
        <w:t>используя</w:t>
      </w:r>
      <w:proofErr w:type="gramEnd"/>
      <w:r w:rsidRPr="007D5EEA">
        <w:rPr>
          <w:rFonts w:ascii="Times New Roman" w:hAnsi="Times New Roman" w:cs="Times New Roman"/>
          <w:sz w:val="24"/>
          <w:szCs w:val="24"/>
        </w:rPr>
        <w:t xml:space="preserve"> в том числе средства и инструменты ИКТ и дистанционного общения;</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формулировать собственное мнение и позицию;</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договариваться и приходить к общему решению в</w:t>
      </w:r>
      <w:r w:rsidR="00740DB9" w:rsidRPr="007D5EEA">
        <w:rPr>
          <w:rFonts w:ascii="Times New Roman" w:hAnsi="Times New Roman" w:cs="Times New Roman"/>
          <w:sz w:val="24"/>
          <w:szCs w:val="24"/>
        </w:rPr>
        <w:t xml:space="preserve"> совместной деятельности, в том </w:t>
      </w:r>
      <w:r w:rsidRPr="007D5EEA">
        <w:rPr>
          <w:rFonts w:ascii="Times New Roman" w:hAnsi="Times New Roman" w:cs="Times New Roman"/>
          <w:sz w:val="24"/>
          <w:szCs w:val="24"/>
        </w:rPr>
        <w:t>числев ситуации столкновения интересов;</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строить понятные для партнёра высказывания, учитывающие, что партнёр знает и видит</w:t>
      </w:r>
      <w:proofErr w:type="gramStart"/>
      <w:r w:rsidRPr="007D5EEA">
        <w:rPr>
          <w:rFonts w:ascii="Times New Roman" w:hAnsi="Times New Roman" w:cs="Times New Roman"/>
          <w:sz w:val="24"/>
          <w:szCs w:val="24"/>
        </w:rPr>
        <w:t>,а</w:t>
      </w:r>
      <w:proofErr w:type="gramEnd"/>
      <w:r w:rsidRPr="007D5EEA">
        <w:rPr>
          <w:rFonts w:ascii="Times New Roman" w:hAnsi="Times New Roman" w:cs="Times New Roman"/>
          <w:sz w:val="24"/>
          <w:szCs w:val="24"/>
        </w:rPr>
        <w:t xml:space="preserve"> что нет;</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задавать вопросы;</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контролировать действия партнёра;</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использовать речь для регуляции своего действия;</w:t>
      </w:r>
    </w:p>
    <w:p w:rsidR="000D0C91" w:rsidRPr="007D5EEA" w:rsidRDefault="000D0C91" w:rsidP="007D5EEA">
      <w:pPr>
        <w:pStyle w:val="a3"/>
        <w:numPr>
          <w:ilvl w:val="2"/>
          <w:numId w:val="30"/>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40DB9" w:rsidRPr="004B40AD" w:rsidRDefault="00740DB9" w:rsidP="00652961">
      <w:pPr>
        <w:autoSpaceDE w:val="0"/>
        <w:autoSpaceDN w:val="0"/>
        <w:adjustRightInd w:val="0"/>
        <w:spacing w:after="0" w:line="240" w:lineRule="auto"/>
        <w:jc w:val="both"/>
        <w:rPr>
          <w:rFonts w:ascii="Times New Roman" w:hAnsi="Times New Roman" w:cs="Times New Roman"/>
          <w:sz w:val="24"/>
          <w:szCs w:val="24"/>
        </w:rPr>
      </w:pPr>
    </w:p>
    <w:p w:rsidR="000D0C91" w:rsidRPr="004B40AD" w:rsidRDefault="000D0C91"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Система отслеживания результатов.</w:t>
      </w:r>
    </w:p>
    <w:p w:rsidR="000D0C91" w:rsidRPr="007D5EEA" w:rsidRDefault="000D0C91" w:rsidP="00652961">
      <w:pPr>
        <w:autoSpaceDE w:val="0"/>
        <w:autoSpaceDN w:val="0"/>
        <w:adjustRightInd w:val="0"/>
        <w:spacing w:after="0" w:line="240" w:lineRule="auto"/>
        <w:jc w:val="both"/>
        <w:rPr>
          <w:rFonts w:ascii="Times New Roman" w:hAnsi="Times New Roman" w:cs="Times New Roman"/>
          <w:b/>
          <w:sz w:val="24"/>
          <w:szCs w:val="24"/>
        </w:rPr>
      </w:pPr>
      <w:r w:rsidRPr="007D5EEA">
        <w:rPr>
          <w:rFonts w:ascii="Times New Roman" w:hAnsi="Times New Roman" w:cs="Times New Roman"/>
          <w:b/>
          <w:sz w:val="24"/>
          <w:szCs w:val="24"/>
        </w:rPr>
        <w:t>Диагностика:</w:t>
      </w:r>
    </w:p>
    <w:p w:rsidR="000D0C91" w:rsidRPr="007D5EEA" w:rsidRDefault="000D0C91" w:rsidP="007D5EEA">
      <w:pPr>
        <w:pStyle w:val="a3"/>
        <w:numPr>
          <w:ilvl w:val="2"/>
          <w:numId w:val="31"/>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Творческие задания разного уровня, рассчитанные на проведение экспериментов, отработку</w:t>
      </w:r>
      <w:r w:rsidR="007D5EEA">
        <w:rPr>
          <w:rFonts w:ascii="Times New Roman" w:hAnsi="Times New Roman" w:cs="Times New Roman"/>
          <w:sz w:val="24"/>
          <w:szCs w:val="24"/>
        </w:rPr>
        <w:t xml:space="preserve"> </w:t>
      </w:r>
      <w:r w:rsidRPr="007D5EEA">
        <w:rPr>
          <w:rFonts w:ascii="Times New Roman" w:hAnsi="Times New Roman" w:cs="Times New Roman"/>
          <w:sz w:val="24"/>
          <w:szCs w:val="24"/>
        </w:rPr>
        <w:t>навыков и умений, развитие художественного творчества;</w:t>
      </w:r>
    </w:p>
    <w:p w:rsidR="000D0C91" w:rsidRPr="007D5EEA" w:rsidRDefault="000D0C91" w:rsidP="007D5EEA">
      <w:pPr>
        <w:pStyle w:val="a3"/>
        <w:numPr>
          <w:ilvl w:val="2"/>
          <w:numId w:val="31"/>
        </w:numPr>
        <w:autoSpaceDE w:val="0"/>
        <w:autoSpaceDN w:val="0"/>
        <w:adjustRightInd w:val="0"/>
        <w:spacing w:after="0" w:line="240" w:lineRule="auto"/>
        <w:ind w:left="567" w:hanging="283"/>
        <w:jc w:val="both"/>
        <w:rPr>
          <w:rFonts w:ascii="Times New Roman" w:hAnsi="Times New Roman" w:cs="Times New Roman"/>
          <w:sz w:val="24"/>
          <w:szCs w:val="24"/>
        </w:rPr>
      </w:pPr>
      <w:r w:rsidRPr="007D5EEA">
        <w:rPr>
          <w:rFonts w:ascii="Times New Roman" w:hAnsi="Times New Roman" w:cs="Times New Roman"/>
          <w:sz w:val="24"/>
          <w:szCs w:val="24"/>
        </w:rPr>
        <w:t>Индивидуальные и групповые проекты - самостоятельная творческая как промежуточная</w:t>
      </w:r>
      <w:proofErr w:type="gramStart"/>
      <w:r w:rsidRPr="007D5EEA">
        <w:rPr>
          <w:rFonts w:ascii="Times New Roman" w:hAnsi="Times New Roman" w:cs="Times New Roman"/>
          <w:sz w:val="24"/>
          <w:szCs w:val="24"/>
        </w:rPr>
        <w:t>,т</w:t>
      </w:r>
      <w:proofErr w:type="gramEnd"/>
      <w:r w:rsidRPr="007D5EEA">
        <w:rPr>
          <w:rFonts w:ascii="Times New Roman" w:hAnsi="Times New Roman" w:cs="Times New Roman"/>
          <w:sz w:val="24"/>
          <w:szCs w:val="24"/>
        </w:rPr>
        <w:t>ак и итоговая работа, выполненная под руководством педагога. Проект состоит из отдельных частей, например, рисунков, чертежей на изготовление какого-либо изделия, разработки технологического процесса, создание макета и прототи</w:t>
      </w:r>
      <w:r w:rsidR="00740DB9" w:rsidRPr="007D5EEA">
        <w:rPr>
          <w:rFonts w:ascii="Times New Roman" w:hAnsi="Times New Roman" w:cs="Times New Roman"/>
          <w:sz w:val="24"/>
          <w:szCs w:val="24"/>
        </w:rPr>
        <w:t>па, защита проекта перед экспер</w:t>
      </w:r>
      <w:r w:rsidRPr="007D5EEA">
        <w:rPr>
          <w:rFonts w:ascii="Times New Roman" w:hAnsi="Times New Roman" w:cs="Times New Roman"/>
          <w:sz w:val="24"/>
          <w:szCs w:val="24"/>
        </w:rPr>
        <w:t>тами.</w:t>
      </w:r>
    </w:p>
    <w:p w:rsidR="00752351" w:rsidRPr="004B40AD" w:rsidRDefault="00752351" w:rsidP="007D5EEA">
      <w:pPr>
        <w:autoSpaceDE w:val="0"/>
        <w:autoSpaceDN w:val="0"/>
        <w:adjustRightInd w:val="0"/>
        <w:spacing w:after="0" w:line="240" w:lineRule="auto"/>
        <w:ind w:left="567" w:hanging="283"/>
        <w:jc w:val="both"/>
        <w:rPr>
          <w:rFonts w:ascii="Times New Roman" w:hAnsi="Times New Roman" w:cs="Times New Roman"/>
          <w:sz w:val="24"/>
          <w:szCs w:val="24"/>
        </w:rPr>
      </w:pPr>
    </w:p>
    <w:p w:rsidR="007D5EEA" w:rsidRDefault="007D5EEA" w:rsidP="00652961">
      <w:pPr>
        <w:autoSpaceDE w:val="0"/>
        <w:autoSpaceDN w:val="0"/>
        <w:adjustRightInd w:val="0"/>
        <w:spacing w:after="0" w:line="240" w:lineRule="auto"/>
        <w:rPr>
          <w:rFonts w:ascii="Times New Roman" w:hAnsi="Times New Roman" w:cs="Times New Roman"/>
          <w:b/>
          <w:sz w:val="24"/>
          <w:szCs w:val="24"/>
        </w:rPr>
      </w:pPr>
    </w:p>
    <w:p w:rsidR="007D5EEA" w:rsidRDefault="007D5EEA" w:rsidP="00652961">
      <w:pPr>
        <w:autoSpaceDE w:val="0"/>
        <w:autoSpaceDN w:val="0"/>
        <w:adjustRightInd w:val="0"/>
        <w:spacing w:after="0" w:line="240" w:lineRule="auto"/>
        <w:rPr>
          <w:rFonts w:ascii="Times New Roman" w:hAnsi="Times New Roman" w:cs="Times New Roman"/>
          <w:b/>
          <w:sz w:val="24"/>
          <w:szCs w:val="24"/>
        </w:rPr>
      </w:pPr>
    </w:p>
    <w:p w:rsidR="007D5EEA" w:rsidRDefault="007D5EEA" w:rsidP="00652961">
      <w:pPr>
        <w:autoSpaceDE w:val="0"/>
        <w:autoSpaceDN w:val="0"/>
        <w:adjustRightInd w:val="0"/>
        <w:spacing w:after="0" w:line="240" w:lineRule="auto"/>
        <w:rPr>
          <w:rFonts w:ascii="Times New Roman" w:hAnsi="Times New Roman" w:cs="Times New Roman"/>
          <w:b/>
          <w:sz w:val="24"/>
          <w:szCs w:val="24"/>
        </w:rPr>
      </w:pPr>
    </w:p>
    <w:p w:rsidR="007D5EEA" w:rsidRDefault="007D5EEA" w:rsidP="00652961">
      <w:pPr>
        <w:autoSpaceDE w:val="0"/>
        <w:autoSpaceDN w:val="0"/>
        <w:adjustRightInd w:val="0"/>
        <w:spacing w:after="0" w:line="240" w:lineRule="auto"/>
        <w:rPr>
          <w:rFonts w:ascii="Times New Roman" w:hAnsi="Times New Roman" w:cs="Times New Roman"/>
          <w:b/>
          <w:sz w:val="24"/>
          <w:szCs w:val="24"/>
        </w:rPr>
      </w:pPr>
    </w:p>
    <w:p w:rsidR="007D5EEA" w:rsidRDefault="007D5EEA" w:rsidP="00652961">
      <w:pPr>
        <w:autoSpaceDE w:val="0"/>
        <w:autoSpaceDN w:val="0"/>
        <w:adjustRightInd w:val="0"/>
        <w:spacing w:after="0" w:line="240" w:lineRule="auto"/>
        <w:rPr>
          <w:rFonts w:ascii="Times New Roman" w:hAnsi="Times New Roman" w:cs="Times New Roman"/>
          <w:b/>
          <w:sz w:val="24"/>
          <w:szCs w:val="24"/>
        </w:rPr>
      </w:pPr>
    </w:p>
    <w:p w:rsidR="007D5EEA" w:rsidRDefault="007D5EEA" w:rsidP="00652961">
      <w:pPr>
        <w:autoSpaceDE w:val="0"/>
        <w:autoSpaceDN w:val="0"/>
        <w:adjustRightInd w:val="0"/>
        <w:spacing w:after="0" w:line="240" w:lineRule="auto"/>
        <w:rPr>
          <w:rFonts w:ascii="Times New Roman" w:hAnsi="Times New Roman" w:cs="Times New Roman"/>
          <w:b/>
          <w:sz w:val="24"/>
          <w:szCs w:val="24"/>
        </w:rPr>
      </w:pPr>
    </w:p>
    <w:p w:rsidR="007D5EEA" w:rsidRDefault="007D5EEA" w:rsidP="00652961">
      <w:pPr>
        <w:autoSpaceDE w:val="0"/>
        <w:autoSpaceDN w:val="0"/>
        <w:adjustRightInd w:val="0"/>
        <w:spacing w:after="0" w:line="240" w:lineRule="auto"/>
        <w:rPr>
          <w:rFonts w:ascii="Times New Roman" w:hAnsi="Times New Roman" w:cs="Times New Roman"/>
          <w:b/>
          <w:sz w:val="24"/>
          <w:szCs w:val="24"/>
        </w:rPr>
      </w:pPr>
    </w:p>
    <w:p w:rsidR="00752351" w:rsidRPr="004B40AD" w:rsidRDefault="00652961" w:rsidP="00652961">
      <w:pPr>
        <w:autoSpaceDE w:val="0"/>
        <w:autoSpaceDN w:val="0"/>
        <w:adjustRightInd w:val="0"/>
        <w:spacing w:after="0" w:line="240" w:lineRule="auto"/>
        <w:rPr>
          <w:rFonts w:ascii="Times New Roman" w:hAnsi="Times New Roman" w:cs="Times New Roman"/>
          <w:b/>
          <w:sz w:val="24"/>
          <w:szCs w:val="24"/>
        </w:rPr>
      </w:pPr>
      <w:r w:rsidRPr="004B40AD">
        <w:rPr>
          <w:rFonts w:ascii="Times New Roman" w:hAnsi="Times New Roman" w:cs="Times New Roman"/>
          <w:b/>
          <w:sz w:val="24"/>
          <w:szCs w:val="24"/>
        </w:rPr>
        <w:lastRenderedPageBreak/>
        <w:t xml:space="preserve">Учебный </w:t>
      </w:r>
      <w:r w:rsidR="00752351" w:rsidRPr="004B40AD">
        <w:rPr>
          <w:rFonts w:ascii="Times New Roman" w:hAnsi="Times New Roman" w:cs="Times New Roman"/>
          <w:b/>
          <w:sz w:val="24"/>
          <w:szCs w:val="24"/>
        </w:rPr>
        <w:t>план</w:t>
      </w:r>
      <w:bookmarkStart w:id="0" w:name="_GoBack"/>
      <w:bookmarkEnd w:id="0"/>
    </w:p>
    <w:p w:rsidR="00752351" w:rsidRPr="004B40AD" w:rsidRDefault="00752351" w:rsidP="00652961">
      <w:pPr>
        <w:autoSpaceDE w:val="0"/>
        <w:autoSpaceDN w:val="0"/>
        <w:adjustRightInd w:val="0"/>
        <w:spacing w:after="0" w:line="240" w:lineRule="auto"/>
        <w:jc w:val="both"/>
        <w:rPr>
          <w:rFonts w:ascii="Times New Roman" w:hAnsi="Times New Roman" w:cs="Times New Roman"/>
          <w:b/>
          <w:sz w:val="24"/>
          <w:szCs w:val="24"/>
        </w:rPr>
      </w:pPr>
    </w:p>
    <w:p w:rsidR="00752351" w:rsidRPr="004B40AD" w:rsidRDefault="00752351" w:rsidP="00652961">
      <w:pPr>
        <w:autoSpaceDE w:val="0"/>
        <w:autoSpaceDN w:val="0"/>
        <w:adjustRightInd w:val="0"/>
        <w:spacing w:after="0" w:line="240" w:lineRule="auto"/>
        <w:jc w:val="both"/>
        <w:rPr>
          <w:rFonts w:ascii="Times New Roman" w:hAnsi="Times New Roman" w:cs="Times New Roman"/>
          <w:b/>
          <w:sz w:val="24"/>
          <w:szCs w:val="24"/>
        </w:rPr>
      </w:pPr>
      <w:r w:rsidRPr="004B40AD">
        <w:rPr>
          <w:rFonts w:ascii="Times New Roman" w:hAnsi="Times New Roman" w:cs="Times New Roman"/>
          <w:b/>
          <w:sz w:val="24"/>
          <w:szCs w:val="24"/>
        </w:rPr>
        <w:t>Вводный модуль:</w:t>
      </w:r>
    </w:p>
    <w:p w:rsidR="000D0C91" w:rsidRPr="004B40AD" w:rsidRDefault="000D0C91" w:rsidP="00652961">
      <w:pPr>
        <w:jc w:val="both"/>
        <w:rPr>
          <w:rFonts w:ascii="Times New Roman" w:hAnsi="Times New Roman" w:cs="Times New Roman"/>
          <w:sz w:val="24"/>
          <w:szCs w:val="24"/>
        </w:rPr>
      </w:pPr>
    </w:p>
    <w:tbl>
      <w:tblPr>
        <w:tblStyle w:val="a4"/>
        <w:tblW w:w="0" w:type="auto"/>
        <w:tblLook w:val="04A0"/>
      </w:tblPr>
      <w:tblGrid>
        <w:gridCol w:w="496"/>
        <w:gridCol w:w="5553"/>
        <w:gridCol w:w="1131"/>
        <w:gridCol w:w="1299"/>
        <w:gridCol w:w="1092"/>
      </w:tblGrid>
      <w:tr w:rsidR="00A211BE" w:rsidRPr="004B40AD" w:rsidTr="00AE1980">
        <w:tc>
          <w:tcPr>
            <w:tcW w:w="496" w:type="dxa"/>
            <w:vMerge w:val="restart"/>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w:t>
            </w:r>
          </w:p>
        </w:tc>
        <w:tc>
          <w:tcPr>
            <w:tcW w:w="5553" w:type="dxa"/>
            <w:vMerge w:val="restart"/>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Наименование темы</w:t>
            </w:r>
          </w:p>
        </w:tc>
        <w:tc>
          <w:tcPr>
            <w:tcW w:w="3522" w:type="dxa"/>
            <w:gridSpan w:val="3"/>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Количество часов</w:t>
            </w:r>
          </w:p>
        </w:tc>
      </w:tr>
      <w:tr w:rsidR="00A211BE" w:rsidRPr="004B40AD" w:rsidTr="00AE1980">
        <w:tc>
          <w:tcPr>
            <w:tcW w:w="496" w:type="dxa"/>
            <w:vMerge/>
          </w:tcPr>
          <w:p w:rsidR="00A211BE" w:rsidRPr="004B40AD" w:rsidRDefault="00A211BE" w:rsidP="00652961">
            <w:pPr>
              <w:jc w:val="both"/>
              <w:rPr>
                <w:rFonts w:ascii="Times New Roman" w:hAnsi="Times New Roman" w:cs="Times New Roman"/>
                <w:sz w:val="24"/>
                <w:szCs w:val="24"/>
              </w:rPr>
            </w:pPr>
          </w:p>
        </w:tc>
        <w:tc>
          <w:tcPr>
            <w:tcW w:w="5553" w:type="dxa"/>
            <w:vMerge/>
          </w:tcPr>
          <w:p w:rsidR="00A211BE" w:rsidRPr="004B40AD" w:rsidRDefault="00A211BE" w:rsidP="00652961">
            <w:pPr>
              <w:jc w:val="both"/>
              <w:rPr>
                <w:rFonts w:ascii="Times New Roman" w:hAnsi="Times New Roman" w:cs="Times New Roman"/>
                <w:sz w:val="24"/>
                <w:szCs w:val="24"/>
              </w:rPr>
            </w:pPr>
          </w:p>
        </w:tc>
        <w:tc>
          <w:tcPr>
            <w:tcW w:w="1131"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теория</w:t>
            </w:r>
          </w:p>
        </w:tc>
        <w:tc>
          <w:tcPr>
            <w:tcW w:w="1299"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практика</w:t>
            </w:r>
          </w:p>
        </w:tc>
        <w:tc>
          <w:tcPr>
            <w:tcW w:w="1092"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итого</w:t>
            </w:r>
          </w:p>
        </w:tc>
      </w:tr>
      <w:tr w:rsidR="00A211BE" w:rsidRPr="004B40AD" w:rsidTr="00593E79">
        <w:tc>
          <w:tcPr>
            <w:tcW w:w="9571" w:type="dxa"/>
            <w:gridSpan w:val="5"/>
          </w:tcPr>
          <w:p w:rsidR="00A211BE" w:rsidRPr="004B40AD" w:rsidRDefault="00A211BE" w:rsidP="00652961">
            <w:pPr>
              <w:pStyle w:val="a3"/>
              <w:numPr>
                <w:ilvl w:val="0"/>
                <w:numId w:val="4"/>
              </w:numPr>
              <w:jc w:val="both"/>
              <w:rPr>
                <w:rFonts w:ascii="Times New Roman" w:hAnsi="Times New Roman" w:cs="Times New Roman"/>
                <w:sz w:val="24"/>
                <w:szCs w:val="24"/>
              </w:rPr>
            </w:pPr>
            <w:r w:rsidRPr="004B40AD">
              <w:rPr>
                <w:rFonts w:ascii="Times New Roman" w:hAnsi="Times New Roman" w:cs="Times New Roman"/>
                <w:sz w:val="24"/>
                <w:szCs w:val="24"/>
              </w:rPr>
              <w:t>Знакомство – 3 часа</w:t>
            </w:r>
          </w:p>
        </w:tc>
      </w:tr>
      <w:tr w:rsidR="00A211BE" w:rsidRPr="004B40AD" w:rsidTr="00AE1980">
        <w:tc>
          <w:tcPr>
            <w:tcW w:w="496"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5553" w:type="dxa"/>
          </w:tcPr>
          <w:p w:rsidR="00A211BE" w:rsidRPr="004B40AD" w:rsidRDefault="00A211BE"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Знакомство. Инструктаж по технике</w:t>
            </w:r>
          </w:p>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безопасности</w:t>
            </w:r>
          </w:p>
        </w:tc>
        <w:tc>
          <w:tcPr>
            <w:tcW w:w="1131"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211BE" w:rsidP="00652961">
            <w:pPr>
              <w:jc w:val="both"/>
              <w:rPr>
                <w:rFonts w:ascii="Times New Roman" w:hAnsi="Times New Roman" w:cs="Times New Roman"/>
                <w:sz w:val="24"/>
                <w:szCs w:val="24"/>
              </w:rPr>
            </w:pPr>
          </w:p>
        </w:tc>
        <w:tc>
          <w:tcPr>
            <w:tcW w:w="1092"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A211BE" w:rsidRPr="004B40AD" w:rsidTr="00AE1980">
        <w:tc>
          <w:tcPr>
            <w:tcW w:w="496"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5553"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Игра на сплочение «Башня»</w:t>
            </w:r>
          </w:p>
        </w:tc>
        <w:tc>
          <w:tcPr>
            <w:tcW w:w="1131" w:type="dxa"/>
          </w:tcPr>
          <w:p w:rsidR="00A211BE" w:rsidRPr="004B40AD" w:rsidRDefault="00A211BE" w:rsidP="00652961">
            <w:pPr>
              <w:jc w:val="both"/>
              <w:rPr>
                <w:rFonts w:ascii="Times New Roman" w:hAnsi="Times New Roman" w:cs="Times New Roman"/>
                <w:sz w:val="24"/>
                <w:szCs w:val="24"/>
              </w:rPr>
            </w:pPr>
          </w:p>
        </w:tc>
        <w:tc>
          <w:tcPr>
            <w:tcW w:w="1299"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2"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A211BE" w:rsidRPr="004B40AD" w:rsidTr="00AE1980">
        <w:tc>
          <w:tcPr>
            <w:tcW w:w="496"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5553"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Дизайн. Введение в профессию.</w:t>
            </w:r>
          </w:p>
        </w:tc>
        <w:tc>
          <w:tcPr>
            <w:tcW w:w="1131"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211BE" w:rsidP="00652961">
            <w:pPr>
              <w:jc w:val="both"/>
              <w:rPr>
                <w:rFonts w:ascii="Times New Roman" w:hAnsi="Times New Roman" w:cs="Times New Roman"/>
                <w:sz w:val="24"/>
                <w:szCs w:val="24"/>
              </w:rPr>
            </w:pPr>
          </w:p>
        </w:tc>
        <w:tc>
          <w:tcPr>
            <w:tcW w:w="1092"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A211BE" w:rsidRPr="004B40AD" w:rsidTr="00593E79">
        <w:tc>
          <w:tcPr>
            <w:tcW w:w="9571" w:type="dxa"/>
            <w:gridSpan w:val="5"/>
          </w:tcPr>
          <w:p w:rsidR="00A211BE" w:rsidRPr="004B40AD" w:rsidRDefault="00A211BE" w:rsidP="00652961">
            <w:pPr>
              <w:pStyle w:val="a3"/>
              <w:numPr>
                <w:ilvl w:val="0"/>
                <w:numId w:val="4"/>
              </w:numPr>
              <w:jc w:val="both"/>
              <w:rPr>
                <w:rFonts w:ascii="Times New Roman" w:hAnsi="Times New Roman" w:cs="Times New Roman"/>
                <w:sz w:val="24"/>
                <w:szCs w:val="24"/>
              </w:rPr>
            </w:pPr>
            <w:r w:rsidRPr="004B40AD">
              <w:rPr>
                <w:rFonts w:ascii="Times New Roman" w:hAnsi="Times New Roman" w:cs="Times New Roman"/>
                <w:sz w:val="24"/>
                <w:szCs w:val="24"/>
              </w:rPr>
              <w:t>Кейс «Объект из будущего» 6 часов</w:t>
            </w:r>
          </w:p>
        </w:tc>
      </w:tr>
      <w:tr w:rsidR="00A211BE" w:rsidRPr="004B40AD" w:rsidTr="00AE1980">
        <w:tc>
          <w:tcPr>
            <w:tcW w:w="496"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4</w:t>
            </w:r>
          </w:p>
        </w:tc>
        <w:tc>
          <w:tcPr>
            <w:tcW w:w="5553" w:type="dxa"/>
          </w:tcPr>
          <w:p w:rsidR="00A211BE" w:rsidRPr="004B40AD" w:rsidRDefault="00A211BE"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Исследование. Мозговой штурм, формирование идей с учетом заданных</w:t>
            </w:r>
            <w:r w:rsidR="007D5EEA">
              <w:rPr>
                <w:rFonts w:ascii="Times New Roman" w:hAnsi="Times New Roman" w:cs="Times New Roman"/>
                <w:sz w:val="24"/>
                <w:szCs w:val="24"/>
              </w:rPr>
              <w:t xml:space="preserve"> </w:t>
            </w:r>
            <w:r w:rsidRPr="004B40AD">
              <w:rPr>
                <w:rFonts w:ascii="Times New Roman" w:hAnsi="Times New Roman" w:cs="Times New Roman"/>
                <w:sz w:val="24"/>
                <w:szCs w:val="24"/>
              </w:rPr>
              <w:t xml:space="preserve">условий. </w:t>
            </w:r>
            <w:proofErr w:type="spellStart"/>
            <w:r w:rsidRPr="004B40AD">
              <w:rPr>
                <w:rFonts w:ascii="Times New Roman" w:hAnsi="Times New Roman" w:cs="Times New Roman"/>
                <w:sz w:val="24"/>
                <w:szCs w:val="24"/>
              </w:rPr>
              <w:t>Эскизирование</w:t>
            </w:r>
            <w:proofErr w:type="spellEnd"/>
            <w:r w:rsidRPr="004B40AD">
              <w:rPr>
                <w:rFonts w:ascii="Times New Roman" w:hAnsi="Times New Roman" w:cs="Times New Roman"/>
                <w:sz w:val="24"/>
                <w:szCs w:val="24"/>
              </w:rPr>
              <w:t>.</w:t>
            </w:r>
          </w:p>
        </w:tc>
        <w:tc>
          <w:tcPr>
            <w:tcW w:w="1131"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A211BE" w:rsidRPr="004B40AD" w:rsidTr="00AE1980">
        <w:tc>
          <w:tcPr>
            <w:tcW w:w="496" w:type="dxa"/>
          </w:tcPr>
          <w:p w:rsidR="00A211BE" w:rsidRPr="004B40AD" w:rsidRDefault="00A211BE" w:rsidP="00652961">
            <w:pPr>
              <w:jc w:val="both"/>
              <w:rPr>
                <w:rFonts w:ascii="Times New Roman" w:hAnsi="Times New Roman" w:cs="Times New Roman"/>
                <w:sz w:val="24"/>
                <w:szCs w:val="24"/>
              </w:rPr>
            </w:pPr>
            <w:r w:rsidRPr="004B40AD">
              <w:rPr>
                <w:rFonts w:ascii="Times New Roman" w:hAnsi="Times New Roman" w:cs="Times New Roman"/>
                <w:sz w:val="24"/>
                <w:szCs w:val="24"/>
              </w:rPr>
              <w:t>5</w:t>
            </w:r>
          </w:p>
        </w:tc>
        <w:tc>
          <w:tcPr>
            <w:tcW w:w="5553" w:type="dxa"/>
          </w:tcPr>
          <w:p w:rsidR="00A211BE" w:rsidRPr="004B40AD" w:rsidRDefault="00AE1980"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Макетирование из подручных материалов. Презентация.</w:t>
            </w:r>
          </w:p>
        </w:tc>
        <w:tc>
          <w:tcPr>
            <w:tcW w:w="1131" w:type="dxa"/>
          </w:tcPr>
          <w:p w:rsidR="00A211BE" w:rsidRPr="004B40AD" w:rsidRDefault="00A211BE" w:rsidP="00652961">
            <w:pPr>
              <w:jc w:val="both"/>
              <w:rPr>
                <w:rFonts w:ascii="Times New Roman" w:hAnsi="Times New Roman" w:cs="Times New Roman"/>
                <w:sz w:val="24"/>
                <w:szCs w:val="24"/>
              </w:rPr>
            </w:pP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A211BE" w:rsidRPr="004B40AD" w:rsidTr="00593E79">
        <w:tc>
          <w:tcPr>
            <w:tcW w:w="9571" w:type="dxa"/>
            <w:gridSpan w:val="5"/>
          </w:tcPr>
          <w:p w:rsidR="00A211BE" w:rsidRPr="004B40AD" w:rsidRDefault="00AE1980" w:rsidP="00652961">
            <w:pPr>
              <w:pStyle w:val="a3"/>
              <w:numPr>
                <w:ilvl w:val="0"/>
                <w:numId w:val="4"/>
              </w:numPr>
              <w:jc w:val="both"/>
              <w:rPr>
                <w:rFonts w:ascii="Times New Roman" w:hAnsi="Times New Roman" w:cs="Times New Roman"/>
                <w:sz w:val="24"/>
                <w:szCs w:val="24"/>
              </w:rPr>
            </w:pPr>
            <w:r w:rsidRPr="004B40AD">
              <w:rPr>
                <w:rFonts w:ascii="Times New Roman" w:hAnsi="Times New Roman" w:cs="Times New Roman"/>
                <w:bCs/>
                <w:sz w:val="24"/>
                <w:szCs w:val="24"/>
              </w:rPr>
              <w:t>«Природа и промышленный дизайн. Бионика» - 3 часа</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6</w:t>
            </w:r>
          </w:p>
        </w:tc>
        <w:tc>
          <w:tcPr>
            <w:tcW w:w="5553"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Природа как творческий источник.</w:t>
            </w:r>
          </w:p>
        </w:tc>
        <w:tc>
          <w:tcPr>
            <w:tcW w:w="1131"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AE1980" w:rsidRPr="004B40AD" w:rsidTr="00593E79">
        <w:tc>
          <w:tcPr>
            <w:tcW w:w="9571" w:type="dxa"/>
            <w:gridSpan w:val="5"/>
          </w:tcPr>
          <w:p w:rsidR="00AE1980" w:rsidRPr="004B40AD" w:rsidRDefault="00AE1980" w:rsidP="00652961">
            <w:pPr>
              <w:pStyle w:val="a3"/>
              <w:numPr>
                <w:ilvl w:val="0"/>
                <w:numId w:val="4"/>
              </w:numPr>
              <w:jc w:val="both"/>
              <w:rPr>
                <w:rFonts w:ascii="Times New Roman" w:hAnsi="Times New Roman" w:cs="Times New Roman"/>
                <w:sz w:val="24"/>
                <w:szCs w:val="24"/>
              </w:rPr>
            </w:pPr>
            <w:r w:rsidRPr="004B40AD">
              <w:rPr>
                <w:rFonts w:ascii="Times New Roman" w:hAnsi="Times New Roman" w:cs="Times New Roman"/>
                <w:bCs/>
                <w:sz w:val="24"/>
                <w:szCs w:val="24"/>
              </w:rPr>
              <w:t xml:space="preserve">Кейс «Уроки рисования» - </w:t>
            </w:r>
            <w:r w:rsidR="00835A3F" w:rsidRPr="004B40AD">
              <w:rPr>
                <w:rFonts w:ascii="Times New Roman" w:hAnsi="Times New Roman" w:cs="Times New Roman"/>
                <w:bCs/>
                <w:sz w:val="24"/>
                <w:szCs w:val="24"/>
              </w:rPr>
              <w:t>8</w:t>
            </w:r>
            <w:r w:rsidRPr="004B40AD">
              <w:rPr>
                <w:rFonts w:ascii="Times New Roman" w:hAnsi="Times New Roman" w:cs="Times New Roman"/>
                <w:bCs/>
                <w:sz w:val="24"/>
                <w:szCs w:val="24"/>
              </w:rPr>
              <w:t xml:space="preserve"> часов</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c>
          <w:tcPr>
            <w:tcW w:w="5553" w:type="dxa"/>
          </w:tcPr>
          <w:p w:rsidR="00A211BE" w:rsidRPr="004B40AD" w:rsidRDefault="00AE1980" w:rsidP="00652961">
            <w:pPr>
              <w:jc w:val="both"/>
              <w:rPr>
                <w:rFonts w:ascii="Times New Roman" w:hAnsi="Times New Roman" w:cs="Times New Roman"/>
                <w:sz w:val="24"/>
                <w:szCs w:val="24"/>
              </w:rPr>
            </w:pPr>
            <w:proofErr w:type="spellStart"/>
            <w:r w:rsidRPr="004B40AD">
              <w:rPr>
                <w:rFonts w:ascii="Times New Roman" w:hAnsi="Times New Roman" w:cs="Times New Roman"/>
                <w:sz w:val="24"/>
                <w:szCs w:val="24"/>
              </w:rPr>
              <w:t>Скетчинг</w:t>
            </w:r>
            <w:proofErr w:type="spellEnd"/>
          </w:p>
        </w:tc>
        <w:tc>
          <w:tcPr>
            <w:tcW w:w="1131"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835A3F"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c>
          <w:tcPr>
            <w:tcW w:w="1092" w:type="dxa"/>
          </w:tcPr>
          <w:p w:rsidR="00A211BE" w:rsidRPr="004B40AD" w:rsidRDefault="00835A3F" w:rsidP="00652961">
            <w:pPr>
              <w:jc w:val="both"/>
              <w:rPr>
                <w:rFonts w:ascii="Times New Roman" w:hAnsi="Times New Roman" w:cs="Times New Roman"/>
                <w:sz w:val="24"/>
                <w:szCs w:val="24"/>
              </w:rPr>
            </w:pPr>
            <w:r w:rsidRPr="004B40AD">
              <w:rPr>
                <w:rFonts w:ascii="Times New Roman" w:hAnsi="Times New Roman" w:cs="Times New Roman"/>
                <w:sz w:val="24"/>
                <w:szCs w:val="24"/>
              </w:rPr>
              <w:t>8</w:t>
            </w:r>
          </w:p>
        </w:tc>
      </w:tr>
      <w:tr w:rsidR="00AE1980" w:rsidRPr="004B40AD" w:rsidTr="00593E79">
        <w:tc>
          <w:tcPr>
            <w:tcW w:w="9571" w:type="dxa"/>
            <w:gridSpan w:val="5"/>
          </w:tcPr>
          <w:p w:rsidR="00AE1980" w:rsidRPr="004B40AD" w:rsidRDefault="00AE1980" w:rsidP="00652961">
            <w:pPr>
              <w:pStyle w:val="a3"/>
              <w:numPr>
                <w:ilvl w:val="0"/>
                <w:numId w:val="4"/>
              </w:numPr>
              <w:jc w:val="both"/>
              <w:rPr>
                <w:rFonts w:ascii="Times New Roman" w:hAnsi="Times New Roman" w:cs="Times New Roman"/>
                <w:sz w:val="24"/>
                <w:szCs w:val="24"/>
              </w:rPr>
            </w:pPr>
            <w:r w:rsidRPr="004B40AD">
              <w:rPr>
                <w:rFonts w:ascii="Times New Roman" w:hAnsi="Times New Roman" w:cs="Times New Roman"/>
                <w:bCs/>
                <w:sz w:val="24"/>
                <w:szCs w:val="24"/>
              </w:rPr>
              <w:t>Презентация проектов – 6 часов</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8</w:t>
            </w:r>
          </w:p>
        </w:tc>
        <w:tc>
          <w:tcPr>
            <w:tcW w:w="5553"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Основы подготовки презентации</w:t>
            </w:r>
          </w:p>
        </w:tc>
        <w:tc>
          <w:tcPr>
            <w:tcW w:w="1131"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c>
          <w:tcPr>
            <w:tcW w:w="5553"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Основы публичного выступления.</w:t>
            </w:r>
          </w:p>
        </w:tc>
        <w:tc>
          <w:tcPr>
            <w:tcW w:w="1131"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AE1980" w:rsidRPr="004B40AD" w:rsidTr="00593E79">
        <w:tc>
          <w:tcPr>
            <w:tcW w:w="9571" w:type="dxa"/>
            <w:gridSpan w:val="5"/>
          </w:tcPr>
          <w:p w:rsidR="00AE1980" w:rsidRPr="004B40AD" w:rsidRDefault="00AE1980" w:rsidP="00652961">
            <w:pPr>
              <w:pStyle w:val="a3"/>
              <w:numPr>
                <w:ilvl w:val="0"/>
                <w:numId w:val="4"/>
              </w:numPr>
              <w:jc w:val="both"/>
              <w:rPr>
                <w:rFonts w:ascii="Times New Roman" w:hAnsi="Times New Roman" w:cs="Times New Roman"/>
                <w:sz w:val="24"/>
                <w:szCs w:val="24"/>
              </w:rPr>
            </w:pPr>
            <w:r w:rsidRPr="004B40AD">
              <w:rPr>
                <w:rFonts w:ascii="Times New Roman" w:hAnsi="Times New Roman" w:cs="Times New Roman"/>
                <w:bCs/>
                <w:sz w:val="24"/>
                <w:szCs w:val="24"/>
              </w:rPr>
              <w:t>Кейс «</w:t>
            </w:r>
            <w:proofErr w:type="spellStart"/>
            <w:r w:rsidRPr="004B40AD">
              <w:rPr>
                <w:rFonts w:ascii="Times New Roman" w:hAnsi="Times New Roman" w:cs="Times New Roman"/>
                <w:bCs/>
                <w:sz w:val="24"/>
                <w:szCs w:val="24"/>
              </w:rPr>
              <w:t>Timeline</w:t>
            </w:r>
            <w:proofErr w:type="spellEnd"/>
            <w:r w:rsidRPr="004B40AD">
              <w:rPr>
                <w:rFonts w:ascii="Times New Roman" w:hAnsi="Times New Roman" w:cs="Times New Roman"/>
                <w:bCs/>
                <w:sz w:val="24"/>
                <w:szCs w:val="24"/>
              </w:rPr>
              <w:t>» 19 часов</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10</w:t>
            </w:r>
          </w:p>
        </w:tc>
        <w:tc>
          <w:tcPr>
            <w:tcW w:w="5553" w:type="dxa"/>
          </w:tcPr>
          <w:p w:rsidR="00A211BE" w:rsidRPr="004B40AD" w:rsidRDefault="00AE1980"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 xml:space="preserve">История предмета. Видоизменение объекта с течением времени. </w:t>
            </w:r>
            <w:proofErr w:type="spellStart"/>
            <w:r w:rsidRPr="004B40AD">
              <w:rPr>
                <w:rFonts w:ascii="Times New Roman" w:hAnsi="Times New Roman" w:cs="Times New Roman"/>
                <w:sz w:val="24"/>
                <w:szCs w:val="24"/>
              </w:rPr>
              <w:t>Timeline</w:t>
            </w:r>
            <w:proofErr w:type="spellEnd"/>
          </w:p>
        </w:tc>
        <w:tc>
          <w:tcPr>
            <w:tcW w:w="1131"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11</w:t>
            </w:r>
          </w:p>
        </w:tc>
        <w:tc>
          <w:tcPr>
            <w:tcW w:w="5553" w:type="dxa"/>
          </w:tcPr>
          <w:p w:rsidR="00A211BE" w:rsidRPr="004B40AD" w:rsidRDefault="00AE1980"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 xml:space="preserve">Знакомство с программой </w:t>
            </w:r>
            <w:proofErr w:type="spellStart"/>
            <w:r w:rsidRPr="004B40AD">
              <w:rPr>
                <w:rFonts w:ascii="Times New Roman" w:hAnsi="Times New Roman" w:cs="Times New Roman"/>
                <w:sz w:val="24"/>
                <w:szCs w:val="24"/>
              </w:rPr>
              <w:t>AdobePhotoshop</w:t>
            </w:r>
            <w:proofErr w:type="spellEnd"/>
            <w:r w:rsidRPr="004B40AD">
              <w:rPr>
                <w:rFonts w:ascii="Times New Roman" w:hAnsi="Times New Roman" w:cs="Times New Roman"/>
                <w:sz w:val="24"/>
                <w:szCs w:val="24"/>
              </w:rPr>
              <w:t>.</w:t>
            </w:r>
          </w:p>
        </w:tc>
        <w:tc>
          <w:tcPr>
            <w:tcW w:w="1131" w:type="dxa"/>
          </w:tcPr>
          <w:p w:rsidR="00A211BE" w:rsidRPr="004B40AD" w:rsidRDefault="00835A3F"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10</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r w:rsidR="00835A3F" w:rsidRPr="004B40AD">
              <w:rPr>
                <w:rFonts w:ascii="Times New Roman" w:hAnsi="Times New Roman" w:cs="Times New Roman"/>
                <w:sz w:val="24"/>
                <w:szCs w:val="24"/>
              </w:rPr>
              <w:t>1</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12</w:t>
            </w:r>
          </w:p>
        </w:tc>
        <w:tc>
          <w:tcPr>
            <w:tcW w:w="5553" w:type="dxa"/>
          </w:tcPr>
          <w:p w:rsidR="00A211BE" w:rsidRPr="004B40AD" w:rsidRDefault="00AE1980"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 xml:space="preserve">Создание </w:t>
            </w:r>
            <w:proofErr w:type="spellStart"/>
            <w:r w:rsidRPr="004B40AD">
              <w:rPr>
                <w:rFonts w:ascii="Times New Roman" w:hAnsi="Times New Roman" w:cs="Times New Roman"/>
                <w:sz w:val="24"/>
                <w:szCs w:val="24"/>
              </w:rPr>
              <w:t>Timeline</w:t>
            </w:r>
            <w:proofErr w:type="spellEnd"/>
            <w:r w:rsidRPr="004B40AD">
              <w:rPr>
                <w:rFonts w:ascii="Times New Roman" w:hAnsi="Times New Roman" w:cs="Times New Roman"/>
                <w:sz w:val="24"/>
                <w:szCs w:val="24"/>
              </w:rPr>
              <w:t xml:space="preserve"> предмета </w:t>
            </w:r>
            <w:proofErr w:type="spellStart"/>
            <w:proofErr w:type="gramStart"/>
            <w:r w:rsidRPr="004B40AD">
              <w:rPr>
                <w:rFonts w:ascii="Times New Roman" w:hAnsi="Times New Roman" w:cs="Times New Roman"/>
                <w:sz w:val="24"/>
                <w:szCs w:val="24"/>
              </w:rPr>
              <w:t>в</w:t>
            </w:r>
            <w:proofErr w:type="gramEnd"/>
            <w:r w:rsidRPr="004B40AD">
              <w:rPr>
                <w:rFonts w:ascii="Times New Roman" w:hAnsi="Times New Roman" w:cs="Times New Roman"/>
                <w:sz w:val="24"/>
                <w:szCs w:val="24"/>
              </w:rPr>
              <w:t>AdobePhotoshop</w:t>
            </w:r>
            <w:proofErr w:type="spellEnd"/>
          </w:p>
        </w:tc>
        <w:tc>
          <w:tcPr>
            <w:tcW w:w="1131" w:type="dxa"/>
          </w:tcPr>
          <w:p w:rsidR="00A211BE" w:rsidRPr="004B40AD" w:rsidRDefault="00A211BE" w:rsidP="00652961">
            <w:pPr>
              <w:jc w:val="both"/>
              <w:rPr>
                <w:rFonts w:ascii="Times New Roman" w:hAnsi="Times New Roman" w:cs="Times New Roman"/>
                <w:sz w:val="24"/>
                <w:szCs w:val="24"/>
              </w:rPr>
            </w:pP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6</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6</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13</w:t>
            </w:r>
          </w:p>
        </w:tc>
        <w:tc>
          <w:tcPr>
            <w:tcW w:w="5553"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Презентация проектов</w:t>
            </w:r>
          </w:p>
        </w:tc>
        <w:tc>
          <w:tcPr>
            <w:tcW w:w="1131" w:type="dxa"/>
          </w:tcPr>
          <w:p w:rsidR="00A211BE" w:rsidRPr="004B40AD" w:rsidRDefault="00A211BE" w:rsidP="00652961">
            <w:pPr>
              <w:jc w:val="both"/>
              <w:rPr>
                <w:rFonts w:ascii="Times New Roman" w:hAnsi="Times New Roman" w:cs="Times New Roman"/>
                <w:sz w:val="24"/>
                <w:szCs w:val="24"/>
              </w:rPr>
            </w:pP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AE1980" w:rsidRPr="004B40AD" w:rsidTr="00593E79">
        <w:tc>
          <w:tcPr>
            <w:tcW w:w="9571" w:type="dxa"/>
            <w:gridSpan w:val="5"/>
          </w:tcPr>
          <w:p w:rsidR="00AE1980" w:rsidRPr="004B40AD" w:rsidRDefault="00AE1980" w:rsidP="00652961">
            <w:pPr>
              <w:pStyle w:val="a3"/>
              <w:numPr>
                <w:ilvl w:val="0"/>
                <w:numId w:val="4"/>
              </w:numPr>
              <w:jc w:val="both"/>
              <w:rPr>
                <w:rFonts w:ascii="Times New Roman" w:hAnsi="Times New Roman" w:cs="Times New Roman"/>
                <w:sz w:val="24"/>
                <w:szCs w:val="24"/>
              </w:rPr>
            </w:pPr>
            <w:r w:rsidRPr="004B40AD">
              <w:rPr>
                <w:rFonts w:ascii="Times New Roman" w:hAnsi="Times New Roman" w:cs="Times New Roman"/>
                <w:bCs/>
                <w:sz w:val="24"/>
                <w:szCs w:val="24"/>
              </w:rPr>
              <w:t>Кейс «Ваза» - 27 часов</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14</w:t>
            </w:r>
          </w:p>
        </w:tc>
        <w:tc>
          <w:tcPr>
            <w:tcW w:w="5553" w:type="dxa"/>
          </w:tcPr>
          <w:p w:rsidR="00A211BE" w:rsidRPr="004B40AD" w:rsidRDefault="00AE1980"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Ваза как предмет для эффектной подачи цветов. Формирование идеи.</w:t>
            </w:r>
            <w:r w:rsidR="007D5EEA">
              <w:rPr>
                <w:rFonts w:ascii="Times New Roman" w:hAnsi="Times New Roman" w:cs="Times New Roman"/>
                <w:sz w:val="24"/>
                <w:szCs w:val="24"/>
              </w:rPr>
              <w:t xml:space="preserve"> </w:t>
            </w:r>
            <w:r w:rsidRPr="004B40AD">
              <w:rPr>
                <w:rFonts w:ascii="Times New Roman" w:hAnsi="Times New Roman" w:cs="Times New Roman"/>
                <w:sz w:val="24"/>
                <w:szCs w:val="24"/>
              </w:rPr>
              <w:t>Запись идей.</w:t>
            </w:r>
          </w:p>
        </w:tc>
        <w:tc>
          <w:tcPr>
            <w:tcW w:w="1131"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15</w:t>
            </w:r>
          </w:p>
        </w:tc>
        <w:tc>
          <w:tcPr>
            <w:tcW w:w="5553" w:type="dxa"/>
          </w:tcPr>
          <w:p w:rsidR="00A211BE" w:rsidRPr="004B40AD" w:rsidRDefault="00AE1980"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 xml:space="preserve">Построение вазы. Проработка эскиза. Работа со </w:t>
            </w:r>
            <w:proofErr w:type="spellStart"/>
            <w:r w:rsidRPr="004B40AD">
              <w:rPr>
                <w:rFonts w:ascii="Times New Roman" w:hAnsi="Times New Roman" w:cs="Times New Roman"/>
                <w:sz w:val="24"/>
                <w:szCs w:val="24"/>
              </w:rPr>
              <w:t>скетмаркерами</w:t>
            </w:r>
            <w:proofErr w:type="spellEnd"/>
            <w:r w:rsidRPr="004B40AD">
              <w:rPr>
                <w:rFonts w:ascii="Times New Roman" w:hAnsi="Times New Roman" w:cs="Times New Roman"/>
                <w:sz w:val="24"/>
                <w:szCs w:val="24"/>
              </w:rPr>
              <w:t>.</w:t>
            </w:r>
          </w:p>
        </w:tc>
        <w:tc>
          <w:tcPr>
            <w:tcW w:w="1131" w:type="dxa"/>
          </w:tcPr>
          <w:p w:rsidR="00A211BE" w:rsidRPr="004B40AD" w:rsidRDefault="00A211BE" w:rsidP="00652961">
            <w:pPr>
              <w:jc w:val="both"/>
              <w:rPr>
                <w:rFonts w:ascii="Times New Roman" w:hAnsi="Times New Roman" w:cs="Times New Roman"/>
                <w:sz w:val="24"/>
                <w:szCs w:val="24"/>
              </w:rPr>
            </w:pPr>
          </w:p>
        </w:tc>
        <w:tc>
          <w:tcPr>
            <w:tcW w:w="1299"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2"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A211BE" w:rsidRPr="004B40AD" w:rsidTr="00AE1980">
        <w:tc>
          <w:tcPr>
            <w:tcW w:w="496" w:type="dxa"/>
          </w:tcPr>
          <w:p w:rsidR="00A211BE"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16</w:t>
            </w:r>
          </w:p>
        </w:tc>
        <w:tc>
          <w:tcPr>
            <w:tcW w:w="5553" w:type="dxa"/>
          </w:tcPr>
          <w:p w:rsidR="00A211BE" w:rsidRPr="004B40AD" w:rsidRDefault="00AE1980" w:rsidP="00652961">
            <w:pPr>
              <w:jc w:val="both"/>
              <w:rPr>
                <w:rFonts w:ascii="Times New Roman" w:hAnsi="Times New Roman" w:cs="Times New Roman"/>
                <w:sz w:val="24"/>
                <w:szCs w:val="24"/>
              </w:rPr>
            </w:pPr>
            <w:proofErr w:type="spellStart"/>
            <w:r w:rsidRPr="004B40AD">
              <w:rPr>
                <w:rFonts w:ascii="Times New Roman" w:hAnsi="Times New Roman" w:cs="Times New Roman"/>
                <w:sz w:val="24"/>
                <w:szCs w:val="24"/>
              </w:rPr>
              <w:t>Fusion</w:t>
            </w:r>
            <w:proofErr w:type="spellEnd"/>
            <w:r w:rsidRPr="004B40AD">
              <w:rPr>
                <w:rFonts w:ascii="Times New Roman" w:hAnsi="Times New Roman" w:cs="Times New Roman"/>
                <w:sz w:val="24"/>
                <w:szCs w:val="24"/>
              </w:rPr>
              <w:t xml:space="preserve"> 360. Моделирование.</w:t>
            </w:r>
          </w:p>
        </w:tc>
        <w:tc>
          <w:tcPr>
            <w:tcW w:w="1131" w:type="dxa"/>
          </w:tcPr>
          <w:p w:rsidR="00A211BE" w:rsidRPr="004B40AD" w:rsidRDefault="00A211BE" w:rsidP="00652961">
            <w:pPr>
              <w:jc w:val="both"/>
              <w:rPr>
                <w:rFonts w:ascii="Times New Roman" w:hAnsi="Times New Roman" w:cs="Times New Roman"/>
                <w:sz w:val="24"/>
                <w:szCs w:val="24"/>
              </w:rPr>
            </w:pPr>
          </w:p>
        </w:tc>
        <w:tc>
          <w:tcPr>
            <w:tcW w:w="1299" w:type="dxa"/>
          </w:tcPr>
          <w:p w:rsidR="00A211BE"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c>
          <w:tcPr>
            <w:tcW w:w="1092" w:type="dxa"/>
          </w:tcPr>
          <w:p w:rsidR="00A211BE"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r>
      <w:tr w:rsidR="00AE1980" w:rsidRPr="004B40AD" w:rsidTr="00AE1980">
        <w:tc>
          <w:tcPr>
            <w:tcW w:w="496" w:type="dxa"/>
          </w:tcPr>
          <w:p w:rsidR="00AE1980"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17</w:t>
            </w:r>
          </w:p>
        </w:tc>
        <w:tc>
          <w:tcPr>
            <w:tcW w:w="5553" w:type="dxa"/>
          </w:tcPr>
          <w:p w:rsidR="00AE1980"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Построение 3D модели вазы.</w:t>
            </w:r>
          </w:p>
        </w:tc>
        <w:tc>
          <w:tcPr>
            <w:tcW w:w="1131" w:type="dxa"/>
          </w:tcPr>
          <w:p w:rsidR="00AE1980" w:rsidRPr="004B40AD" w:rsidRDefault="00AE1980" w:rsidP="00652961">
            <w:pPr>
              <w:jc w:val="both"/>
              <w:rPr>
                <w:rFonts w:ascii="Times New Roman" w:hAnsi="Times New Roman" w:cs="Times New Roman"/>
                <w:sz w:val="24"/>
                <w:szCs w:val="24"/>
              </w:rPr>
            </w:pPr>
          </w:p>
        </w:tc>
        <w:tc>
          <w:tcPr>
            <w:tcW w:w="1299" w:type="dxa"/>
          </w:tcPr>
          <w:p w:rsidR="00AE1980"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c>
          <w:tcPr>
            <w:tcW w:w="1092" w:type="dxa"/>
          </w:tcPr>
          <w:p w:rsidR="00AE1980"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r>
      <w:tr w:rsidR="00AE1980" w:rsidRPr="004B40AD" w:rsidTr="00AE1980">
        <w:tc>
          <w:tcPr>
            <w:tcW w:w="496" w:type="dxa"/>
          </w:tcPr>
          <w:p w:rsidR="00AE1980"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18</w:t>
            </w:r>
          </w:p>
        </w:tc>
        <w:tc>
          <w:tcPr>
            <w:tcW w:w="5553" w:type="dxa"/>
          </w:tcPr>
          <w:p w:rsidR="00AE1980"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Презентация проектов</w:t>
            </w:r>
          </w:p>
        </w:tc>
        <w:tc>
          <w:tcPr>
            <w:tcW w:w="1131" w:type="dxa"/>
          </w:tcPr>
          <w:p w:rsidR="00AE1980" w:rsidRPr="004B40AD" w:rsidRDefault="00AE1980" w:rsidP="00652961">
            <w:pPr>
              <w:jc w:val="both"/>
              <w:rPr>
                <w:rFonts w:ascii="Times New Roman" w:hAnsi="Times New Roman" w:cs="Times New Roman"/>
                <w:sz w:val="24"/>
                <w:szCs w:val="24"/>
              </w:rPr>
            </w:pPr>
          </w:p>
        </w:tc>
        <w:tc>
          <w:tcPr>
            <w:tcW w:w="1299" w:type="dxa"/>
          </w:tcPr>
          <w:p w:rsidR="00AE1980" w:rsidRPr="004B40AD" w:rsidRDefault="00835A3F"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2" w:type="dxa"/>
          </w:tcPr>
          <w:p w:rsidR="00AE1980" w:rsidRPr="004B40AD" w:rsidRDefault="00835A3F"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AE1980" w:rsidRPr="004B40AD" w:rsidTr="00593E79">
        <w:tc>
          <w:tcPr>
            <w:tcW w:w="6049" w:type="dxa"/>
            <w:gridSpan w:val="2"/>
          </w:tcPr>
          <w:p w:rsidR="00AE1980" w:rsidRPr="004B40AD" w:rsidRDefault="00AE1980" w:rsidP="00652961">
            <w:pPr>
              <w:jc w:val="both"/>
              <w:rPr>
                <w:rFonts w:ascii="Times New Roman" w:hAnsi="Times New Roman" w:cs="Times New Roman"/>
                <w:sz w:val="24"/>
                <w:szCs w:val="24"/>
              </w:rPr>
            </w:pPr>
            <w:r w:rsidRPr="004B40AD">
              <w:rPr>
                <w:rFonts w:ascii="Times New Roman" w:hAnsi="Times New Roman" w:cs="Times New Roman"/>
                <w:sz w:val="24"/>
                <w:szCs w:val="24"/>
              </w:rPr>
              <w:t>итого</w:t>
            </w:r>
          </w:p>
        </w:tc>
        <w:tc>
          <w:tcPr>
            <w:tcW w:w="1131" w:type="dxa"/>
          </w:tcPr>
          <w:p w:rsidR="00AE1980" w:rsidRPr="004B40AD" w:rsidRDefault="00835A3F" w:rsidP="00652961">
            <w:pPr>
              <w:jc w:val="both"/>
              <w:rPr>
                <w:rFonts w:ascii="Times New Roman" w:hAnsi="Times New Roman" w:cs="Times New Roman"/>
                <w:sz w:val="24"/>
                <w:szCs w:val="24"/>
              </w:rPr>
            </w:pPr>
            <w:r w:rsidRPr="004B40AD">
              <w:rPr>
                <w:rFonts w:ascii="Times New Roman" w:hAnsi="Times New Roman" w:cs="Times New Roman"/>
                <w:sz w:val="24"/>
                <w:szCs w:val="24"/>
              </w:rPr>
              <w:t>10</w:t>
            </w:r>
          </w:p>
        </w:tc>
        <w:tc>
          <w:tcPr>
            <w:tcW w:w="1299" w:type="dxa"/>
          </w:tcPr>
          <w:p w:rsidR="00AE1980"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58</w:t>
            </w:r>
          </w:p>
        </w:tc>
        <w:tc>
          <w:tcPr>
            <w:tcW w:w="1092" w:type="dxa"/>
          </w:tcPr>
          <w:p w:rsidR="00AE1980"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68</w:t>
            </w:r>
          </w:p>
        </w:tc>
      </w:tr>
    </w:tbl>
    <w:p w:rsidR="000D0C91" w:rsidRPr="004B40AD" w:rsidRDefault="000D0C91" w:rsidP="00652961">
      <w:pPr>
        <w:jc w:val="both"/>
        <w:rPr>
          <w:rFonts w:ascii="Times New Roman" w:hAnsi="Times New Roman" w:cs="Times New Roman"/>
          <w:sz w:val="24"/>
          <w:szCs w:val="24"/>
        </w:rPr>
      </w:pPr>
    </w:p>
    <w:p w:rsidR="000D0C91" w:rsidRPr="004B40AD" w:rsidRDefault="000D0C91"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0D0C9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b/>
          <w:sz w:val="24"/>
          <w:szCs w:val="24"/>
        </w:rPr>
        <w:lastRenderedPageBreak/>
        <w:t>Углубленный модуль</w:t>
      </w:r>
    </w:p>
    <w:p w:rsidR="00752351" w:rsidRPr="004B40AD" w:rsidRDefault="00752351" w:rsidP="00652961">
      <w:pPr>
        <w:jc w:val="both"/>
        <w:rPr>
          <w:rFonts w:ascii="Times New Roman" w:hAnsi="Times New Roman" w:cs="Times New Roman"/>
          <w:b/>
          <w:sz w:val="24"/>
          <w:szCs w:val="24"/>
        </w:rPr>
      </w:pPr>
    </w:p>
    <w:tbl>
      <w:tblPr>
        <w:tblStyle w:val="a4"/>
        <w:tblW w:w="0" w:type="auto"/>
        <w:tblLook w:val="04A0"/>
      </w:tblPr>
      <w:tblGrid>
        <w:gridCol w:w="671"/>
        <w:gridCol w:w="5319"/>
        <w:gridCol w:w="1133"/>
        <w:gridCol w:w="1352"/>
        <w:gridCol w:w="1096"/>
      </w:tblGrid>
      <w:tr w:rsidR="00752351" w:rsidRPr="004B40AD" w:rsidTr="00752351">
        <w:tc>
          <w:tcPr>
            <w:tcW w:w="671" w:type="dxa"/>
            <w:vMerge w:val="restart"/>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b/>
                <w:sz w:val="24"/>
                <w:szCs w:val="24"/>
              </w:rPr>
              <w:t>№</w:t>
            </w:r>
          </w:p>
        </w:tc>
        <w:tc>
          <w:tcPr>
            <w:tcW w:w="5319" w:type="dxa"/>
            <w:vMerge w:val="restart"/>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Наименование темы</w:t>
            </w:r>
          </w:p>
        </w:tc>
        <w:tc>
          <w:tcPr>
            <w:tcW w:w="3581" w:type="dxa"/>
            <w:gridSpan w:val="3"/>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Количество часов</w:t>
            </w:r>
          </w:p>
        </w:tc>
      </w:tr>
      <w:tr w:rsidR="00752351" w:rsidRPr="004B40AD" w:rsidTr="00752351">
        <w:tc>
          <w:tcPr>
            <w:tcW w:w="671" w:type="dxa"/>
            <w:vMerge/>
          </w:tcPr>
          <w:p w:rsidR="00752351" w:rsidRPr="004B40AD" w:rsidRDefault="00752351" w:rsidP="00652961">
            <w:pPr>
              <w:jc w:val="both"/>
              <w:rPr>
                <w:rFonts w:ascii="Times New Roman" w:hAnsi="Times New Roman" w:cs="Times New Roman"/>
                <w:b/>
                <w:sz w:val="24"/>
                <w:szCs w:val="24"/>
              </w:rPr>
            </w:pPr>
          </w:p>
        </w:tc>
        <w:tc>
          <w:tcPr>
            <w:tcW w:w="5319" w:type="dxa"/>
            <w:vMerge/>
          </w:tcPr>
          <w:p w:rsidR="00752351" w:rsidRPr="004B40AD" w:rsidRDefault="00752351" w:rsidP="00652961">
            <w:pPr>
              <w:jc w:val="both"/>
              <w:rPr>
                <w:rFonts w:ascii="Times New Roman" w:hAnsi="Times New Roman" w:cs="Times New Roman"/>
                <w:b/>
                <w:sz w:val="24"/>
                <w:szCs w:val="24"/>
              </w:rPr>
            </w:pPr>
          </w:p>
        </w:tc>
        <w:tc>
          <w:tcPr>
            <w:tcW w:w="1133"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 xml:space="preserve">Теория </w:t>
            </w: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Практика</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Итого</w:t>
            </w:r>
          </w:p>
        </w:tc>
      </w:tr>
      <w:tr w:rsidR="00752351" w:rsidRPr="004B40AD" w:rsidTr="00593E79">
        <w:tc>
          <w:tcPr>
            <w:tcW w:w="9571" w:type="dxa"/>
            <w:gridSpan w:val="5"/>
          </w:tcPr>
          <w:p w:rsidR="00752351" w:rsidRPr="004B40AD" w:rsidRDefault="00752351" w:rsidP="00652961">
            <w:pPr>
              <w:pStyle w:val="a3"/>
              <w:numPr>
                <w:ilvl w:val="0"/>
                <w:numId w:val="5"/>
              </w:numPr>
              <w:jc w:val="both"/>
              <w:rPr>
                <w:rFonts w:ascii="Times New Roman" w:hAnsi="Times New Roman" w:cs="Times New Roman"/>
                <w:sz w:val="24"/>
                <w:szCs w:val="24"/>
              </w:rPr>
            </w:pPr>
            <w:r w:rsidRPr="004B40AD">
              <w:rPr>
                <w:rFonts w:ascii="Times New Roman" w:hAnsi="Times New Roman" w:cs="Times New Roman"/>
                <w:bCs/>
                <w:sz w:val="24"/>
                <w:szCs w:val="24"/>
              </w:rPr>
              <w:t>Кейс «Новогодняя игрушка» - 21 час</w:t>
            </w:r>
          </w:p>
        </w:tc>
      </w:tr>
      <w:tr w:rsidR="00752351" w:rsidRPr="004B40AD" w:rsidTr="00752351">
        <w:tc>
          <w:tcPr>
            <w:tcW w:w="671"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5319" w:type="dxa"/>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sz w:val="24"/>
                <w:szCs w:val="24"/>
              </w:rPr>
              <w:t>Анализ процесса, поиск аналого</w:t>
            </w:r>
            <w:r w:rsidR="007D5EEA">
              <w:rPr>
                <w:rFonts w:ascii="Times New Roman" w:hAnsi="Times New Roman" w:cs="Times New Roman"/>
                <w:sz w:val="24"/>
                <w:szCs w:val="24"/>
              </w:rPr>
              <w:t>в</w:t>
            </w:r>
          </w:p>
        </w:tc>
        <w:tc>
          <w:tcPr>
            <w:tcW w:w="1133"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5319" w:type="dxa"/>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sz w:val="24"/>
                <w:szCs w:val="24"/>
              </w:rPr>
              <w:t>Формирование идей</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752351" w:rsidRPr="004B40AD" w:rsidTr="00752351">
        <w:tc>
          <w:tcPr>
            <w:tcW w:w="671"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5319" w:type="dxa"/>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sz w:val="24"/>
                <w:szCs w:val="24"/>
              </w:rPr>
              <w:t>Визуализация идеи</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4</w:t>
            </w:r>
          </w:p>
        </w:tc>
        <w:tc>
          <w:tcPr>
            <w:tcW w:w="5319" w:type="dxa"/>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sz w:val="24"/>
                <w:szCs w:val="24"/>
              </w:rPr>
              <w:t>Создание прототипа</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r>
      <w:tr w:rsidR="00752351" w:rsidRPr="004B40AD" w:rsidTr="00752351">
        <w:tc>
          <w:tcPr>
            <w:tcW w:w="671"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5</w:t>
            </w:r>
          </w:p>
        </w:tc>
        <w:tc>
          <w:tcPr>
            <w:tcW w:w="5319" w:type="dxa"/>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sz w:val="24"/>
                <w:szCs w:val="24"/>
              </w:rPr>
              <w:t>Испытание прототипа</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752351" w:rsidRPr="004B40AD" w:rsidTr="00752351">
        <w:tc>
          <w:tcPr>
            <w:tcW w:w="671"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6</w:t>
            </w:r>
          </w:p>
        </w:tc>
        <w:tc>
          <w:tcPr>
            <w:tcW w:w="5319" w:type="dxa"/>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sz w:val="24"/>
                <w:szCs w:val="24"/>
              </w:rPr>
              <w:t>Доводка</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752351" w:rsidRPr="004B40AD" w:rsidTr="00752351">
        <w:tc>
          <w:tcPr>
            <w:tcW w:w="671"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c>
          <w:tcPr>
            <w:tcW w:w="5319" w:type="dxa"/>
          </w:tcPr>
          <w:p w:rsidR="00752351" w:rsidRPr="004B40AD" w:rsidRDefault="00752351" w:rsidP="00652961">
            <w:pPr>
              <w:jc w:val="both"/>
              <w:rPr>
                <w:rFonts w:ascii="Times New Roman" w:hAnsi="Times New Roman" w:cs="Times New Roman"/>
                <w:b/>
                <w:sz w:val="24"/>
                <w:szCs w:val="24"/>
              </w:rPr>
            </w:pPr>
            <w:r w:rsidRPr="004B40AD">
              <w:rPr>
                <w:rFonts w:ascii="Times New Roman" w:hAnsi="Times New Roman" w:cs="Times New Roman"/>
                <w:sz w:val="24"/>
                <w:szCs w:val="24"/>
              </w:rPr>
              <w:t>Оформление проекта. Презентация.</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6" w:type="dxa"/>
          </w:tcPr>
          <w:p w:rsidR="00752351" w:rsidRPr="004B40AD" w:rsidRDefault="00752351"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593E79">
        <w:tc>
          <w:tcPr>
            <w:tcW w:w="9571" w:type="dxa"/>
            <w:gridSpan w:val="5"/>
          </w:tcPr>
          <w:p w:rsidR="00752351" w:rsidRPr="004B40AD" w:rsidRDefault="00752351" w:rsidP="00652961">
            <w:pPr>
              <w:pStyle w:val="a3"/>
              <w:numPr>
                <w:ilvl w:val="0"/>
                <w:numId w:val="5"/>
              </w:numPr>
              <w:jc w:val="both"/>
              <w:rPr>
                <w:rFonts w:ascii="Times New Roman" w:hAnsi="Times New Roman" w:cs="Times New Roman"/>
                <w:sz w:val="24"/>
                <w:szCs w:val="24"/>
              </w:rPr>
            </w:pPr>
            <w:r w:rsidRPr="004B40AD">
              <w:rPr>
                <w:rFonts w:ascii="Times New Roman" w:hAnsi="Times New Roman" w:cs="Times New Roman"/>
                <w:bCs/>
                <w:sz w:val="24"/>
                <w:szCs w:val="24"/>
              </w:rPr>
              <w:t>Кейс «Актуальный объект» - 51 час</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Анализ пользовательского опыта</w:t>
            </w:r>
          </w:p>
        </w:tc>
        <w:tc>
          <w:tcPr>
            <w:tcW w:w="1133"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Формирование идей</w:t>
            </w:r>
          </w:p>
        </w:tc>
        <w:tc>
          <w:tcPr>
            <w:tcW w:w="1133"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Визуализация идеи</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4</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Построение чертежа</w:t>
            </w:r>
          </w:p>
        </w:tc>
        <w:tc>
          <w:tcPr>
            <w:tcW w:w="1133"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5</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Макетирование</w:t>
            </w:r>
          </w:p>
        </w:tc>
        <w:tc>
          <w:tcPr>
            <w:tcW w:w="1133"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352" w:type="dxa"/>
          </w:tcPr>
          <w:p w:rsidR="00752351"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r w:rsidR="006D0C3A" w:rsidRPr="004B40AD">
              <w:rPr>
                <w:rFonts w:ascii="Times New Roman" w:hAnsi="Times New Roman" w:cs="Times New Roman"/>
                <w:sz w:val="24"/>
                <w:szCs w:val="24"/>
              </w:rPr>
              <w:t>0</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6</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Создание прототипа</w:t>
            </w:r>
          </w:p>
        </w:tc>
        <w:tc>
          <w:tcPr>
            <w:tcW w:w="1133"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r w:rsidR="006D0C3A" w:rsidRPr="004B40AD">
              <w:rPr>
                <w:rFonts w:ascii="Times New Roman" w:hAnsi="Times New Roman" w:cs="Times New Roman"/>
                <w:sz w:val="24"/>
                <w:szCs w:val="24"/>
              </w:rPr>
              <w:t>5</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r w:rsidR="006D0C3A" w:rsidRPr="004B40AD">
              <w:rPr>
                <w:rFonts w:ascii="Times New Roman" w:hAnsi="Times New Roman" w:cs="Times New Roman"/>
                <w:sz w:val="24"/>
                <w:szCs w:val="24"/>
              </w:rPr>
              <w:t>6</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Испытание прототипа, доводка.</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8</w:t>
            </w:r>
          </w:p>
        </w:tc>
        <w:tc>
          <w:tcPr>
            <w:tcW w:w="5319" w:type="dxa"/>
          </w:tcPr>
          <w:p w:rsidR="00752351"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sz w:val="24"/>
                <w:szCs w:val="24"/>
              </w:rPr>
              <w:t>Подготовка презентации</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752351" w:rsidRPr="004B40AD" w:rsidTr="00752351">
        <w:tc>
          <w:tcPr>
            <w:tcW w:w="671"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c>
          <w:tcPr>
            <w:tcW w:w="5319" w:type="dxa"/>
          </w:tcPr>
          <w:p w:rsidR="00752351" w:rsidRPr="004B40AD" w:rsidRDefault="00593E79" w:rsidP="00652961">
            <w:pPr>
              <w:autoSpaceDE w:val="0"/>
              <w:autoSpaceDN w:val="0"/>
              <w:adjustRightInd w:val="0"/>
              <w:jc w:val="both"/>
              <w:rPr>
                <w:rFonts w:ascii="Times New Roman" w:hAnsi="Times New Roman" w:cs="Times New Roman"/>
                <w:sz w:val="24"/>
                <w:szCs w:val="24"/>
              </w:rPr>
            </w:pPr>
            <w:r w:rsidRPr="004B40AD">
              <w:rPr>
                <w:rFonts w:ascii="Times New Roman" w:hAnsi="Times New Roman" w:cs="Times New Roman"/>
                <w:sz w:val="24"/>
                <w:szCs w:val="24"/>
              </w:rPr>
              <w:t>Оформление проектов и подготовка</w:t>
            </w:r>
            <w:r w:rsidR="007D5EEA">
              <w:rPr>
                <w:rFonts w:ascii="Times New Roman" w:hAnsi="Times New Roman" w:cs="Times New Roman"/>
                <w:sz w:val="24"/>
                <w:szCs w:val="24"/>
              </w:rPr>
              <w:t xml:space="preserve"> </w:t>
            </w:r>
            <w:r w:rsidRPr="004B40AD">
              <w:rPr>
                <w:rFonts w:ascii="Times New Roman" w:hAnsi="Times New Roman" w:cs="Times New Roman"/>
                <w:sz w:val="24"/>
                <w:szCs w:val="24"/>
              </w:rPr>
              <w:t>к выставке</w:t>
            </w:r>
          </w:p>
        </w:tc>
        <w:tc>
          <w:tcPr>
            <w:tcW w:w="1133" w:type="dxa"/>
          </w:tcPr>
          <w:p w:rsidR="00752351" w:rsidRPr="004B40AD" w:rsidRDefault="00752351" w:rsidP="00652961">
            <w:pPr>
              <w:jc w:val="both"/>
              <w:rPr>
                <w:rFonts w:ascii="Times New Roman" w:hAnsi="Times New Roman" w:cs="Times New Roman"/>
                <w:sz w:val="24"/>
                <w:szCs w:val="24"/>
              </w:rPr>
            </w:pPr>
          </w:p>
        </w:tc>
        <w:tc>
          <w:tcPr>
            <w:tcW w:w="1352"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1096" w:type="dxa"/>
          </w:tcPr>
          <w:p w:rsidR="00752351"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r>
      <w:tr w:rsidR="00593E79" w:rsidRPr="004B40AD" w:rsidTr="00752351">
        <w:tc>
          <w:tcPr>
            <w:tcW w:w="671" w:type="dxa"/>
          </w:tcPr>
          <w:p w:rsidR="00593E79" w:rsidRPr="004B40AD" w:rsidRDefault="00593E79" w:rsidP="00652961">
            <w:pPr>
              <w:jc w:val="both"/>
              <w:rPr>
                <w:rFonts w:ascii="Times New Roman" w:hAnsi="Times New Roman" w:cs="Times New Roman"/>
                <w:b/>
                <w:sz w:val="24"/>
                <w:szCs w:val="24"/>
              </w:rPr>
            </w:pPr>
          </w:p>
        </w:tc>
        <w:tc>
          <w:tcPr>
            <w:tcW w:w="5319" w:type="dxa"/>
          </w:tcPr>
          <w:p w:rsidR="00593E79" w:rsidRPr="004B40AD" w:rsidRDefault="00593E79" w:rsidP="00652961">
            <w:pPr>
              <w:autoSpaceDE w:val="0"/>
              <w:autoSpaceDN w:val="0"/>
              <w:adjustRightInd w:val="0"/>
              <w:jc w:val="both"/>
              <w:rPr>
                <w:rFonts w:ascii="Times New Roman" w:hAnsi="Times New Roman" w:cs="Times New Roman"/>
                <w:b/>
                <w:sz w:val="24"/>
                <w:szCs w:val="24"/>
              </w:rPr>
            </w:pPr>
            <w:r w:rsidRPr="004B40AD">
              <w:rPr>
                <w:rFonts w:ascii="Times New Roman" w:hAnsi="Times New Roman" w:cs="Times New Roman"/>
                <w:b/>
                <w:sz w:val="24"/>
                <w:szCs w:val="24"/>
              </w:rPr>
              <w:t xml:space="preserve">Итого </w:t>
            </w:r>
          </w:p>
        </w:tc>
        <w:tc>
          <w:tcPr>
            <w:tcW w:w="1133" w:type="dxa"/>
          </w:tcPr>
          <w:p w:rsidR="00593E79"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b/>
                <w:sz w:val="24"/>
                <w:szCs w:val="24"/>
              </w:rPr>
              <w:t>6</w:t>
            </w:r>
          </w:p>
        </w:tc>
        <w:tc>
          <w:tcPr>
            <w:tcW w:w="1352" w:type="dxa"/>
          </w:tcPr>
          <w:p w:rsidR="00593E79" w:rsidRPr="004B40AD" w:rsidRDefault="006D0C3A" w:rsidP="00652961">
            <w:pPr>
              <w:jc w:val="both"/>
              <w:rPr>
                <w:rFonts w:ascii="Times New Roman" w:hAnsi="Times New Roman" w:cs="Times New Roman"/>
                <w:b/>
                <w:sz w:val="24"/>
                <w:szCs w:val="24"/>
              </w:rPr>
            </w:pPr>
            <w:r w:rsidRPr="004B40AD">
              <w:rPr>
                <w:rFonts w:ascii="Times New Roman" w:hAnsi="Times New Roman" w:cs="Times New Roman"/>
                <w:b/>
                <w:sz w:val="24"/>
                <w:szCs w:val="24"/>
              </w:rPr>
              <w:t>62</w:t>
            </w:r>
          </w:p>
        </w:tc>
        <w:tc>
          <w:tcPr>
            <w:tcW w:w="1096" w:type="dxa"/>
          </w:tcPr>
          <w:p w:rsidR="00593E79" w:rsidRPr="004B40AD" w:rsidRDefault="006D0C3A" w:rsidP="00652961">
            <w:pPr>
              <w:jc w:val="both"/>
              <w:rPr>
                <w:rFonts w:ascii="Times New Roman" w:hAnsi="Times New Roman" w:cs="Times New Roman"/>
                <w:b/>
                <w:sz w:val="24"/>
                <w:szCs w:val="24"/>
              </w:rPr>
            </w:pPr>
            <w:r w:rsidRPr="004B40AD">
              <w:rPr>
                <w:rFonts w:ascii="Times New Roman" w:hAnsi="Times New Roman" w:cs="Times New Roman"/>
                <w:b/>
                <w:sz w:val="24"/>
                <w:szCs w:val="24"/>
              </w:rPr>
              <w:t>68</w:t>
            </w:r>
          </w:p>
        </w:tc>
      </w:tr>
    </w:tbl>
    <w:p w:rsidR="00752351" w:rsidRPr="004B40AD" w:rsidRDefault="00752351" w:rsidP="00652961">
      <w:pPr>
        <w:jc w:val="both"/>
        <w:rPr>
          <w:rFonts w:ascii="Times New Roman" w:hAnsi="Times New Roman" w:cs="Times New Roman"/>
          <w:b/>
          <w:sz w:val="24"/>
          <w:szCs w:val="24"/>
        </w:rPr>
      </w:pPr>
    </w:p>
    <w:p w:rsidR="00593E79" w:rsidRPr="004B40AD" w:rsidRDefault="00593E79" w:rsidP="00652961">
      <w:pPr>
        <w:jc w:val="both"/>
        <w:rPr>
          <w:rFonts w:ascii="Times New Roman" w:hAnsi="Times New Roman" w:cs="Times New Roman"/>
          <w:b/>
          <w:sz w:val="24"/>
          <w:szCs w:val="24"/>
        </w:rPr>
      </w:pPr>
    </w:p>
    <w:p w:rsidR="00593E79" w:rsidRPr="004B40AD" w:rsidRDefault="00593E79" w:rsidP="00652961">
      <w:pPr>
        <w:jc w:val="both"/>
        <w:rPr>
          <w:rFonts w:ascii="Times New Roman" w:hAnsi="Times New Roman" w:cs="Times New Roman"/>
          <w:b/>
          <w:sz w:val="24"/>
          <w:szCs w:val="24"/>
        </w:rPr>
      </w:pPr>
    </w:p>
    <w:p w:rsidR="00593E79" w:rsidRPr="004B40AD" w:rsidRDefault="00593E79" w:rsidP="00652961">
      <w:pPr>
        <w:jc w:val="both"/>
        <w:rPr>
          <w:rFonts w:ascii="Times New Roman" w:hAnsi="Times New Roman" w:cs="Times New Roman"/>
          <w:b/>
          <w:sz w:val="24"/>
          <w:szCs w:val="24"/>
        </w:rPr>
      </w:pPr>
    </w:p>
    <w:p w:rsidR="00593E79" w:rsidRPr="004B40AD" w:rsidRDefault="00593E79" w:rsidP="00652961">
      <w:pPr>
        <w:jc w:val="both"/>
        <w:rPr>
          <w:rFonts w:ascii="Times New Roman" w:hAnsi="Times New Roman" w:cs="Times New Roman"/>
          <w:b/>
          <w:sz w:val="24"/>
          <w:szCs w:val="24"/>
        </w:rPr>
      </w:pPr>
    </w:p>
    <w:p w:rsidR="00593E79" w:rsidRDefault="00593E79"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Default="007D5EEA" w:rsidP="00652961">
      <w:pPr>
        <w:jc w:val="both"/>
        <w:rPr>
          <w:rFonts w:ascii="Times New Roman" w:hAnsi="Times New Roman" w:cs="Times New Roman"/>
          <w:b/>
          <w:sz w:val="24"/>
          <w:szCs w:val="24"/>
        </w:rPr>
      </w:pPr>
    </w:p>
    <w:p w:rsidR="007D5EEA" w:rsidRPr="004B40AD" w:rsidRDefault="007D5EEA" w:rsidP="00652961">
      <w:pPr>
        <w:jc w:val="both"/>
        <w:rPr>
          <w:rFonts w:ascii="Times New Roman" w:hAnsi="Times New Roman" w:cs="Times New Roman"/>
          <w:b/>
          <w:sz w:val="24"/>
          <w:szCs w:val="24"/>
        </w:rPr>
      </w:pPr>
    </w:p>
    <w:p w:rsidR="00593E79" w:rsidRPr="004B40AD" w:rsidRDefault="00593E79" w:rsidP="00652961">
      <w:pPr>
        <w:jc w:val="both"/>
        <w:rPr>
          <w:rFonts w:ascii="Times New Roman" w:hAnsi="Times New Roman" w:cs="Times New Roman"/>
          <w:b/>
          <w:sz w:val="24"/>
          <w:szCs w:val="24"/>
        </w:rPr>
      </w:pPr>
      <w:r w:rsidRPr="004B40AD">
        <w:rPr>
          <w:rFonts w:ascii="Times New Roman" w:hAnsi="Times New Roman" w:cs="Times New Roman"/>
          <w:b/>
          <w:sz w:val="24"/>
          <w:szCs w:val="24"/>
        </w:rPr>
        <w:lastRenderedPageBreak/>
        <w:t>Проектный модуль</w:t>
      </w:r>
    </w:p>
    <w:p w:rsidR="00593E79" w:rsidRPr="004B40AD" w:rsidRDefault="00593E79" w:rsidP="00652961">
      <w:pPr>
        <w:jc w:val="both"/>
        <w:rPr>
          <w:rFonts w:ascii="Times New Roman" w:hAnsi="Times New Roman" w:cs="Times New Roman"/>
          <w:b/>
          <w:sz w:val="24"/>
          <w:szCs w:val="24"/>
        </w:rPr>
      </w:pPr>
    </w:p>
    <w:tbl>
      <w:tblPr>
        <w:tblStyle w:val="a4"/>
        <w:tblW w:w="0" w:type="auto"/>
        <w:tblLook w:val="04A0"/>
      </w:tblPr>
      <w:tblGrid>
        <w:gridCol w:w="675"/>
        <w:gridCol w:w="5245"/>
        <w:gridCol w:w="1134"/>
        <w:gridCol w:w="1418"/>
        <w:gridCol w:w="1099"/>
      </w:tblGrid>
      <w:tr w:rsidR="00593E79" w:rsidRPr="004B40AD" w:rsidTr="00593E79">
        <w:tc>
          <w:tcPr>
            <w:tcW w:w="675" w:type="dxa"/>
            <w:vMerge w:val="restart"/>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w:t>
            </w:r>
          </w:p>
        </w:tc>
        <w:tc>
          <w:tcPr>
            <w:tcW w:w="5245" w:type="dxa"/>
            <w:vMerge w:val="restart"/>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Наименование темы</w:t>
            </w:r>
          </w:p>
        </w:tc>
        <w:tc>
          <w:tcPr>
            <w:tcW w:w="3651" w:type="dxa"/>
            <w:gridSpan w:val="3"/>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Количество часов</w:t>
            </w:r>
          </w:p>
        </w:tc>
      </w:tr>
      <w:tr w:rsidR="00593E79" w:rsidRPr="004B40AD" w:rsidTr="00593E79">
        <w:tc>
          <w:tcPr>
            <w:tcW w:w="675" w:type="dxa"/>
            <w:vMerge/>
          </w:tcPr>
          <w:p w:rsidR="00593E79" w:rsidRPr="004B40AD" w:rsidRDefault="00593E79" w:rsidP="00652961">
            <w:pPr>
              <w:jc w:val="both"/>
              <w:rPr>
                <w:rFonts w:ascii="Times New Roman" w:hAnsi="Times New Roman" w:cs="Times New Roman"/>
                <w:sz w:val="24"/>
                <w:szCs w:val="24"/>
              </w:rPr>
            </w:pPr>
          </w:p>
        </w:tc>
        <w:tc>
          <w:tcPr>
            <w:tcW w:w="5245" w:type="dxa"/>
            <w:vMerge/>
          </w:tcPr>
          <w:p w:rsidR="00593E79" w:rsidRPr="004B40AD" w:rsidRDefault="00593E79" w:rsidP="00652961">
            <w:pPr>
              <w:jc w:val="both"/>
              <w:rPr>
                <w:rFonts w:ascii="Times New Roman" w:hAnsi="Times New Roman" w:cs="Times New Roman"/>
                <w:sz w:val="24"/>
                <w:szCs w:val="24"/>
              </w:rPr>
            </w:pPr>
          </w:p>
        </w:tc>
        <w:tc>
          <w:tcPr>
            <w:tcW w:w="1134"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 xml:space="preserve">Теория </w:t>
            </w:r>
          </w:p>
        </w:tc>
        <w:tc>
          <w:tcPr>
            <w:tcW w:w="1418"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Практика</w:t>
            </w:r>
          </w:p>
        </w:tc>
        <w:tc>
          <w:tcPr>
            <w:tcW w:w="1099"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Итого</w:t>
            </w:r>
          </w:p>
        </w:tc>
      </w:tr>
      <w:tr w:rsidR="00593E79" w:rsidRPr="004B40AD" w:rsidTr="00593E79">
        <w:tc>
          <w:tcPr>
            <w:tcW w:w="9571" w:type="dxa"/>
            <w:gridSpan w:val="5"/>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bCs/>
                <w:sz w:val="24"/>
                <w:szCs w:val="24"/>
              </w:rPr>
              <w:t>Кейс «Объект для известного бренда» - 66 часов</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Аналитика</w:t>
            </w:r>
          </w:p>
        </w:tc>
        <w:tc>
          <w:tcPr>
            <w:tcW w:w="1134"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Формирование идеи</w:t>
            </w:r>
          </w:p>
        </w:tc>
        <w:tc>
          <w:tcPr>
            <w:tcW w:w="1134"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418" w:type="dxa"/>
          </w:tcPr>
          <w:p w:rsidR="00593E79" w:rsidRPr="004B40AD" w:rsidRDefault="00593E79" w:rsidP="00652961">
            <w:pPr>
              <w:jc w:val="both"/>
              <w:rPr>
                <w:rFonts w:ascii="Times New Roman" w:hAnsi="Times New Roman" w:cs="Times New Roman"/>
                <w:sz w:val="24"/>
                <w:szCs w:val="24"/>
              </w:rPr>
            </w:pP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3</w:t>
            </w:r>
          </w:p>
        </w:tc>
        <w:tc>
          <w:tcPr>
            <w:tcW w:w="5245" w:type="dxa"/>
          </w:tcPr>
          <w:p w:rsidR="00593E79" w:rsidRPr="004B40AD" w:rsidRDefault="00593E79" w:rsidP="00652961">
            <w:pPr>
              <w:tabs>
                <w:tab w:val="left" w:pos="3744"/>
              </w:tabs>
              <w:jc w:val="both"/>
              <w:rPr>
                <w:rFonts w:ascii="Times New Roman" w:hAnsi="Times New Roman" w:cs="Times New Roman"/>
                <w:sz w:val="24"/>
                <w:szCs w:val="24"/>
              </w:rPr>
            </w:pPr>
            <w:r w:rsidRPr="004B40AD">
              <w:rPr>
                <w:rFonts w:ascii="Times New Roman" w:hAnsi="Times New Roman" w:cs="Times New Roman"/>
                <w:sz w:val="24"/>
                <w:szCs w:val="24"/>
              </w:rPr>
              <w:t>Бриф</w:t>
            </w:r>
          </w:p>
        </w:tc>
        <w:tc>
          <w:tcPr>
            <w:tcW w:w="1134"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418" w:type="dxa"/>
          </w:tcPr>
          <w:p w:rsidR="00593E79" w:rsidRPr="004B40AD" w:rsidRDefault="00593E79" w:rsidP="00652961">
            <w:pPr>
              <w:jc w:val="both"/>
              <w:rPr>
                <w:rFonts w:ascii="Times New Roman" w:hAnsi="Times New Roman" w:cs="Times New Roman"/>
                <w:sz w:val="24"/>
                <w:szCs w:val="24"/>
              </w:rPr>
            </w:pP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4</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Работа над образом</w:t>
            </w:r>
          </w:p>
        </w:tc>
        <w:tc>
          <w:tcPr>
            <w:tcW w:w="1134"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5</w:t>
            </w:r>
          </w:p>
        </w:tc>
        <w:tc>
          <w:tcPr>
            <w:tcW w:w="5245" w:type="dxa"/>
          </w:tcPr>
          <w:p w:rsidR="00593E79" w:rsidRPr="004B40AD" w:rsidRDefault="00593E79" w:rsidP="00652961">
            <w:pPr>
              <w:tabs>
                <w:tab w:val="left" w:pos="3243"/>
              </w:tabs>
              <w:jc w:val="both"/>
              <w:rPr>
                <w:rFonts w:ascii="Times New Roman" w:hAnsi="Times New Roman" w:cs="Times New Roman"/>
                <w:sz w:val="24"/>
                <w:szCs w:val="24"/>
              </w:rPr>
            </w:pPr>
            <w:r w:rsidRPr="004B40AD">
              <w:rPr>
                <w:rFonts w:ascii="Times New Roman" w:hAnsi="Times New Roman" w:cs="Times New Roman"/>
                <w:sz w:val="24"/>
                <w:szCs w:val="24"/>
              </w:rPr>
              <w:t>Визуализация идеи.</w:t>
            </w:r>
          </w:p>
        </w:tc>
        <w:tc>
          <w:tcPr>
            <w:tcW w:w="1134"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6</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Презентация</w:t>
            </w:r>
          </w:p>
        </w:tc>
        <w:tc>
          <w:tcPr>
            <w:tcW w:w="1134"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7</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Создание 3d‐модели</w:t>
            </w:r>
          </w:p>
        </w:tc>
        <w:tc>
          <w:tcPr>
            <w:tcW w:w="1134" w:type="dxa"/>
          </w:tcPr>
          <w:p w:rsidR="00593E79" w:rsidRPr="004B40AD" w:rsidRDefault="00593E79" w:rsidP="00652961">
            <w:pPr>
              <w:jc w:val="both"/>
              <w:rPr>
                <w:rFonts w:ascii="Times New Roman" w:hAnsi="Times New Roman" w:cs="Times New Roman"/>
                <w:sz w:val="24"/>
                <w:szCs w:val="24"/>
              </w:rPr>
            </w:pP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12</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12</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8</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Создание прототипа</w:t>
            </w:r>
          </w:p>
        </w:tc>
        <w:tc>
          <w:tcPr>
            <w:tcW w:w="1134" w:type="dxa"/>
          </w:tcPr>
          <w:p w:rsidR="00593E79" w:rsidRPr="004B40AD" w:rsidRDefault="00593E79" w:rsidP="00652961">
            <w:pPr>
              <w:jc w:val="both"/>
              <w:rPr>
                <w:rFonts w:ascii="Times New Roman" w:hAnsi="Times New Roman" w:cs="Times New Roman"/>
                <w:sz w:val="24"/>
                <w:szCs w:val="24"/>
              </w:rPr>
            </w:pP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9</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Испытание и внесение изменений.</w:t>
            </w:r>
          </w:p>
        </w:tc>
        <w:tc>
          <w:tcPr>
            <w:tcW w:w="1134" w:type="dxa"/>
          </w:tcPr>
          <w:p w:rsidR="00593E79" w:rsidRPr="004B40AD" w:rsidRDefault="00593E79" w:rsidP="00652961">
            <w:pPr>
              <w:jc w:val="both"/>
              <w:rPr>
                <w:rFonts w:ascii="Times New Roman" w:hAnsi="Times New Roman" w:cs="Times New Roman"/>
                <w:sz w:val="24"/>
                <w:szCs w:val="24"/>
              </w:rPr>
            </w:pP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1</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10</w:t>
            </w: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Доводка. Покраска. Сборка</w:t>
            </w:r>
          </w:p>
        </w:tc>
        <w:tc>
          <w:tcPr>
            <w:tcW w:w="1134" w:type="dxa"/>
          </w:tcPr>
          <w:p w:rsidR="00593E79" w:rsidRPr="004B40AD" w:rsidRDefault="00593E79" w:rsidP="00652961">
            <w:pPr>
              <w:jc w:val="both"/>
              <w:rPr>
                <w:rFonts w:ascii="Times New Roman" w:hAnsi="Times New Roman" w:cs="Times New Roman"/>
                <w:sz w:val="24"/>
                <w:szCs w:val="24"/>
              </w:rPr>
            </w:pP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2</w:t>
            </w:r>
          </w:p>
        </w:tc>
      </w:tr>
      <w:tr w:rsidR="00593E79" w:rsidRPr="004B40AD" w:rsidTr="00593E79">
        <w:tc>
          <w:tcPr>
            <w:tcW w:w="675" w:type="dxa"/>
          </w:tcPr>
          <w:p w:rsidR="00593E79" w:rsidRPr="004B40AD" w:rsidRDefault="00593E79" w:rsidP="00652961">
            <w:pPr>
              <w:jc w:val="both"/>
              <w:rPr>
                <w:rFonts w:ascii="Times New Roman" w:hAnsi="Times New Roman" w:cs="Times New Roman"/>
                <w:sz w:val="24"/>
                <w:szCs w:val="24"/>
              </w:rPr>
            </w:pPr>
          </w:p>
        </w:tc>
        <w:tc>
          <w:tcPr>
            <w:tcW w:w="5245" w:type="dxa"/>
          </w:tcPr>
          <w:p w:rsidR="00593E79" w:rsidRPr="004B40AD" w:rsidRDefault="00593E79" w:rsidP="00652961">
            <w:pPr>
              <w:jc w:val="both"/>
              <w:rPr>
                <w:rFonts w:ascii="Times New Roman" w:hAnsi="Times New Roman" w:cs="Times New Roman"/>
                <w:sz w:val="24"/>
                <w:szCs w:val="24"/>
              </w:rPr>
            </w:pPr>
            <w:r w:rsidRPr="004B40AD">
              <w:rPr>
                <w:rFonts w:ascii="Times New Roman" w:hAnsi="Times New Roman" w:cs="Times New Roman"/>
                <w:sz w:val="24"/>
                <w:szCs w:val="24"/>
              </w:rPr>
              <w:t>итого</w:t>
            </w:r>
          </w:p>
        </w:tc>
        <w:tc>
          <w:tcPr>
            <w:tcW w:w="1134"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6</w:t>
            </w:r>
          </w:p>
        </w:tc>
        <w:tc>
          <w:tcPr>
            <w:tcW w:w="1418"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28</w:t>
            </w:r>
          </w:p>
        </w:tc>
        <w:tc>
          <w:tcPr>
            <w:tcW w:w="1099" w:type="dxa"/>
          </w:tcPr>
          <w:p w:rsidR="00593E79"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34</w:t>
            </w:r>
          </w:p>
        </w:tc>
      </w:tr>
    </w:tbl>
    <w:p w:rsidR="00593E79" w:rsidRPr="004B40AD" w:rsidRDefault="00593E79" w:rsidP="00652961">
      <w:pPr>
        <w:jc w:val="both"/>
        <w:rPr>
          <w:rFonts w:ascii="Times New Roman" w:hAnsi="Times New Roman" w:cs="Times New Roman"/>
          <w:sz w:val="24"/>
          <w:szCs w:val="24"/>
        </w:rPr>
      </w:pPr>
    </w:p>
    <w:p w:rsidR="006D0C3A" w:rsidRPr="004B40AD" w:rsidRDefault="006D0C3A" w:rsidP="00652961">
      <w:pPr>
        <w:jc w:val="both"/>
        <w:rPr>
          <w:rFonts w:ascii="Times New Roman" w:hAnsi="Times New Roman" w:cs="Times New Roman"/>
          <w:sz w:val="24"/>
          <w:szCs w:val="24"/>
        </w:rPr>
      </w:pPr>
    </w:p>
    <w:p w:rsidR="006D0C3A" w:rsidRPr="004B40AD" w:rsidRDefault="006D0C3A" w:rsidP="00652961">
      <w:pPr>
        <w:autoSpaceDE w:val="0"/>
        <w:autoSpaceDN w:val="0"/>
        <w:adjustRightInd w:val="0"/>
        <w:spacing w:after="0" w:line="240" w:lineRule="auto"/>
        <w:jc w:val="both"/>
        <w:rPr>
          <w:rFonts w:ascii="Times New Roman" w:hAnsi="Times New Roman" w:cs="Times New Roman"/>
          <w:b/>
          <w:bCs/>
          <w:sz w:val="24"/>
          <w:szCs w:val="24"/>
        </w:rPr>
      </w:pPr>
      <w:r w:rsidRPr="004B40AD">
        <w:rPr>
          <w:rFonts w:ascii="Times New Roman" w:hAnsi="Times New Roman" w:cs="Times New Roman"/>
          <w:b/>
          <w:bCs/>
          <w:sz w:val="24"/>
          <w:szCs w:val="24"/>
        </w:rPr>
        <w:t>Литература.</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1. </w:t>
      </w:r>
      <w:proofErr w:type="spellStart"/>
      <w:r w:rsidRPr="004B40AD">
        <w:rPr>
          <w:rFonts w:ascii="Times New Roman" w:hAnsi="Times New Roman" w:cs="Times New Roman"/>
          <w:sz w:val="24"/>
          <w:szCs w:val="24"/>
        </w:rPr>
        <w:t>Батаршев</w:t>
      </w:r>
      <w:proofErr w:type="spellEnd"/>
      <w:r w:rsidRPr="004B40AD">
        <w:rPr>
          <w:rFonts w:ascii="Times New Roman" w:hAnsi="Times New Roman" w:cs="Times New Roman"/>
          <w:sz w:val="24"/>
          <w:szCs w:val="24"/>
        </w:rPr>
        <w:t>, А.В. Психология индивидуальных различий: От темперамента - к характеру и</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типологии личност</w:t>
      </w:r>
      <w:proofErr w:type="gramStart"/>
      <w:r w:rsidRPr="004B40AD">
        <w:rPr>
          <w:rFonts w:ascii="Times New Roman" w:hAnsi="Times New Roman" w:cs="Times New Roman"/>
          <w:sz w:val="24"/>
          <w:szCs w:val="24"/>
        </w:rPr>
        <w:t>и[</w:t>
      </w:r>
      <w:proofErr w:type="gramEnd"/>
      <w:r w:rsidRPr="004B40AD">
        <w:rPr>
          <w:rFonts w:ascii="Times New Roman" w:hAnsi="Times New Roman" w:cs="Times New Roman"/>
          <w:sz w:val="24"/>
          <w:szCs w:val="24"/>
        </w:rPr>
        <w:t xml:space="preserve">Текст] / А. В. </w:t>
      </w:r>
      <w:proofErr w:type="spellStart"/>
      <w:r w:rsidRPr="004B40AD">
        <w:rPr>
          <w:rFonts w:ascii="Times New Roman" w:hAnsi="Times New Roman" w:cs="Times New Roman"/>
          <w:sz w:val="24"/>
          <w:szCs w:val="24"/>
        </w:rPr>
        <w:t>Батаршев</w:t>
      </w:r>
      <w:proofErr w:type="spellEnd"/>
      <w:r w:rsidRPr="004B40AD">
        <w:rPr>
          <w:rFonts w:ascii="Times New Roman" w:hAnsi="Times New Roman" w:cs="Times New Roman"/>
          <w:sz w:val="24"/>
          <w:szCs w:val="24"/>
        </w:rPr>
        <w:t xml:space="preserve">. - Москва: </w:t>
      </w:r>
      <w:proofErr w:type="spellStart"/>
      <w:r w:rsidRPr="004B40AD">
        <w:rPr>
          <w:rFonts w:ascii="Times New Roman" w:hAnsi="Times New Roman" w:cs="Times New Roman"/>
          <w:sz w:val="24"/>
          <w:szCs w:val="24"/>
        </w:rPr>
        <w:t>Владос</w:t>
      </w:r>
      <w:proofErr w:type="spellEnd"/>
      <w:r w:rsidRPr="004B40AD">
        <w:rPr>
          <w:rFonts w:ascii="Times New Roman" w:hAnsi="Times New Roman" w:cs="Times New Roman"/>
          <w:sz w:val="24"/>
          <w:szCs w:val="24"/>
        </w:rPr>
        <w:t>, 2001. - 254.</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2. Быховский Я.С., </w:t>
      </w:r>
      <w:proofErr w:type="spellStart"/>
      <w:r w:rsidRPr="004B40AD">
        <w:rPr>
          <w:rFonts w:ascii="Times New Roman" w:hAnsi="Times New Roman" w:cs="Times New Roman"/>
          <w:sz w:val="24"/>
          <w:szCs w:val="24"/>
        </w:rPr>
        <w:t>Калеников</w:t>
      </w:r>
      <w:proofErr w:type="spellEnd"/>
      <w:r w:rsidRPr="004B40AD">
        <w:rPr>
          <w:rFonts w:ascii="Times New Roman" w:hAnsi="Times New Roman" w:cs="Times New Roman"/>
          <w:sz w:val="24"/>
          <w:szCs w:val="24"/>
        </w:rPr>
        <w:t xml:space="preserve"> А.В., Могилев А.В., Скородумов В.Е.. Перспективная мо-</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дель</w:t>
      </w:r>
      <w:proofErr w:type="spellEnd"/>
      <w:r w:rsidRPr="004B40AD">
        <w:rPr>
          <w:rFonts w:ascii="Times New Roman" w:hAnsi="Times New Roman" w:cs="Times New Roman"/>
          <w:sz w:val="24"/>
          <w:szCs w:val="24"/>
        </w:rPr>
        <w:t xml:space="preserve"> дистанционного образования: телекоммуникационные олимпиады [Текст] / под ред.</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А.В.Могилева. – М.: "Прожект </w:t>
      </w:r>
      <w:proofErr w:type="spellStart"/>
      <w:r w:rsidRPr="004B40AD">
        <w:rPr>
          <w:rFonts w:ascii="Times New Roman" w:hAnsi="Times New Roman" w:cs="Times New Roman"/>
          <w:sz w:val="24"/>
          <w:szCs w:val="24"/>
        </w:rPr>
        <w:t>Хармони</w:t>
      </w:r>
      <w:proofErr w:type="spellEnd"/>
      <w:r w:rsidRPr="004B40AD">
        <w:rPr>
          <w:rFonts w:ascii="Times New Roman" w:hAnsi="Times New Roman" w:cs="Times New Roman"/>
          <w:sz w:val="24"/>
          <w:szCs w:val="24"/>
        </w:rPr>
        <w:t>, Инк</w:t>
      </w:r>
      <w:proofErr w:type="gramStart"/>
      <w:r w:rsidRPr="004B40AD">
        <w:rPr>
          <w:rFonts w:ascii="Times New Roman" w:hAnsi="Times New Roman" w:cs="Times New Roman"/>
          <w:sz w:val="24"/>
          <w:szCs w:val="24"/>
        </w:rPr>
        <w:t xml:space="preserve">.", </w:t>
      </w:r>
      <w:proofErr w:type="gramEnd"/>
      <w:r w:rsidRPr="004B40AD">
        <w:rPr>
          <w:rFonts w:ascii="Times New Roman" w:hAnsi="Times New Roman" w:cs="Times New Roman"/>
          <w:sz w:val="24"/>
          <w:szCs w:val="24"/>
        </w:rPr>
        <w:t>2000</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3. Выготский, Л.С. Воображение и творчество в детском возраст</w:t>
      </w:r>
      <w:proofErr w:type="gramStart"/>
      <w:r w:rsidRPr="004B40AD">
        <w:rPr>
          <w:rFonts w:ascii="Times New Roman" w:hAnsi="Times New Roman" w:cs="Times New Roman"/>
          <w:sz w:val="24"/>
          <w:szCs w:val="24"/>
        </w:rPr>
        <w:t>е[</w:t>
      </w:r>
      <w:proofErr w:type="gramEnd"/>
      <w:r w:rsidRPr="004B40AD">
        <w:rPr>
          <w:rFonts w:ascii="Times New Roman" w:hAnsi="Times New Roman" w:cs="Times New Roman"/>
          <w:sz w:val="24"/>
          <w:szCs w:val="24"/>
        </w:rPr>
        <w:t>Текст] /Л.С. Выготский -</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М.: Просвещение ,1991.</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4. Горский, В. А. Дополнительное образовани</w:t>
      </w:r>
      <w:proofErr w:type="gramStart"/>
      <w:r w:rsidRPr="004B40AD">
        <w:rPr>
          <w:rFonts w:ascii="Times New Roman" w:hAnsi="Times New Roman" w:cs="Times New Roman"/>
          <w:sz w:val="24"/>
          <w:szCs w:val="24"/>
        </w:rPr>
        <w:t>е[</w:t>
      </w:r>
      <w:proofErr w:type="gramEnd"/>
      <w:r w:rsidRPr="004B40AD">
        <w:rPr>
          <w:rFonts w:ascii="Times New Roman" w:hAnsi="Times New Roman" w:cs="Times New Roman"/>
          <w:sz w:val="24"/>
          <w:szCs w:val="24"/>
        </w:rPr>
        <w:t>Текст] /В.А. Горский. - М, 2003.</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5. Давыдов, В.В. Теория развивающего обучени</w:t>
      </w:r>
      <w:proofErr w:type="gramStart"/>
      <w:r w:rsidRPr="004B40AD">
        <w:rPr>
          <w:rFonts w:ascii="Times New Roman" w:hAnsi="Times New Roman" w:cs="Times New Roman"/>
          <w:sz w:val="24"/>
          <w:szCs w:val="24"/>
        </w:rPr>
        <w:t>я[</w:t>
      </w:r>
      <w:proofErr w:type="gramEnd"/>
      <w:r w:rsidRPr="004B40AD">
        <w:rPr>
          <w:rFonts w:ascii="Times New Roman" w:hAnsi="Times New Roman" w:cs="Times New Roman"/>
          <w:sz w:val="24"/>
          <w:szCs w:val="24"/>
        </w:rPr>
        <w:t xml:space="preserve">Текст] /В.В. Давыдов . - М., </w:t>
      </w:r>
      <w:proofErr w:type="spellStart"/>
      <w:r w:rsidRPr="004B40AD">
        <w:rPr>
          <w:rFonts w:ascii="Times New Roman" w:hAnsi="Times New Roman" w:cs="Times New Roman"/>
          <w:sz w:val="24"/>
          <w:szCs w:val="24"/>
        </w:rPr>
        <w:t>Интор</w:t>
      </w:r>
      <w:proofErr w:type="spellEnd"/>
      <w:r w:rsidRPr="004B40AD">
        <w:rPr>
          <w:rFonts w:ascii="Times New Roman" w:hAnsi="Times New Roman" w:cs="Times New Roman"/>
          <w:sz w:val="24"/>
          <w:szCs w:val="24"/>
        </w:rPr>
        <w:t>, 1996.</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- 542 с.</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6. Ефимова, О. В. Курс компьютерной технологии с основами информатики. / О. В. </w:t>
      </w:r>
      <w:proofErr w:type="spellStart"/>
      <w:r w:rsidRPr="004B40AD">
        <w:rPr>
          <w:rFonts w:ascii="Times New Roman" w:hAnsi="Times New Roman" w:cs="Times New Roman"/>
          <w:sz w:val="24"/>
          <w:szCs w:val="24"/>
        </w:rPr>
        <w:t>Ефи</w:t>
      </w:r>
      <w:proofErr w:type="spellEnd"/>
      <w:r w:rsidRPr="004B40AD">
        <w:rPr>
          <w:rFonts w:ascii="Times New Roman" w:hAnsi="Times New Roman" w:cs="Times New Roman"/>
          <w:sz w:val="24"/>
          <w:szCs w:val="24"/>
        </w:rPr>
        <w:t>-</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мова</w:t>
      </w:r>
      <w:proofErr w:type="spellEnd"/>
      <w:r w:rsidRPr="004B40AD">
        <w:rPr>
          <w:rFonts w:ascii="Times New Roman" w:hAnsi="Times New Roman" w:cs="Times New Roman"/>
          <w:sz w:val="24"/>
          <w:szCs w:val="24"/>
        </w:rPr>
        <w:t xml:space="preserve">, В. В. Морозов, Н. Д. </w:t>
      </w:r>
      <w:proofErr w:type="spellStart"/>
      <w:r w:rsidRPr="004B40AD">
        <w:rPr>
          <w:rFonts w:ascii="Times New Roman" w:hAnsi="Times New Roman" w:cs="Times New Roman"/>
          <w:sz w:val="24"/>
          <w:szCs w:val="24"/>
        </w:rPr>
        <w:t>Угринович</w:t>
      </w:r>
      <w:proofErr w:type="spellEnd"/>
      <w:r w:rsidRPr="004B40AD">
        <w:rPr>
          <w:rFonts w:ascii="Times New Roman" w:hAnsi="Times New Roman" w:cs="Times New Roman"/>
          <w:sz w:val="24"/>
          <w:szCs w:val="24"/>
        </w:rPr>
        <w:t>. – М.: АБФ, 1999. – 432с</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7. Журнал «Моделист-конструктор» 2001-2014.</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8. Кругликов Г. И. Основы технического творчества [Текст] /Г.И. Кругликов, М.: </w:t>
      </w:r>
      <w:proofErr w:type="gramStart"/>
      <w:r w:rsidRPr="004B40AD">
        <w:rPr>
          <w:rFonts w:ascii="Times New Roman" w:hAnsi="Times New Roman" w:cs="Times New Roman"/>
          <w:sz w:val="24"/>
          <w:szCs w:val="24"/>
        </w:rPr>
        <w:t>Народное</w:t>
      </w:r>
      <w:proofErr w:type="gramEnd"/>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образование, 1996.</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9. Кузнецов, В. В. Задание к индивидуальному проекту учащихс</w:t>
      </w:r>
      <w:proofErr w:type="gramStart"/>
      <w:r w:rsidRPr="004B40AD">
        <w:rPr>
          <w:rFonts w:ascii="Times New Roman" w:hAnsi="Times New Roman" w:cs="Times New Roman"/>
          <w:sz w:val="24"/>
          <w:szCs w:val="24"/>
        </w:rPr>
        <w:t>я[</w:t>
      </w:r>
      <w:proofErr w:type="gramEnd"/>
      <w:r w:rsidRPr="004B40AD">
        <w:rPr>
          <w:rFonts w:ascii="Times New Roman" w:hAnsi="Times New Roman" w:cs="Times New Roman"/>
          <w:sz w:val="24"/>
          <w:szCs w:val="24"/>
        </w:rPr>
        <w:t xml:space="preserve">Текст] /В.В. </w:t>
      </w:r>
      <w:proofErr w:type="spellStart"/>
      <w:r w:rsidRPr="004B40AD">
        <w:rPr>
          <w:rFonts w:ascii="Times New Roman" w:hAnsi="Times New Roman" w:cs="Times New Roman"/>
          <w:sz w:val="24"/>
          <w:szCs w:val="24"/>
        </w:rPr>
        <w:t>Кузнеов</w:t>
      </w:r>
      <w:proofErr w:type="spellEnd"/>
      <w:r w:rsidRPr="004B40AD">
        <w:rPr>
          <w:rFonts w:ascii="Times New Roman" w:hAnsi="Times New Roman" w:cs="Times New Roman"/>
          <w:sz w:val="24"/>
          <w:szCs w:val="24"/>
        </w:rPr>
        <w:t>. —</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Томск: Образовательный центр «Школьный университет», 2006.</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10. Кузнецов, В. В. Контрольная работа № 1. Методические материалы для проведения кон-</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трольной</w:t>
      </w:r>
      <w:proofErr w:type="spellEnd"/>
      <w:r w:rsidRPr="004B40AD">
        <w:rPr>
          <w:rFonts w:ascii="Times New Roman" w:hAnsi="Times New Roman" w:cs="Times New Roman"/>
          <w:sz w:val="24"/>
          <w:szCs w:val="24"/>
        </w:rPr>
        <w:t xml:space="preserve"> работы [Текст] /В.В. </w:t>
      </w:r>
      <w:proofErr w:type="spellStart"/>
      <w:r w:rsidRPr="004B40AD">
        <w:rPr>
          <w:rFonts w:ascii="Times New Roman" w:hAnsi="Times New Roman" w:cs="Times New Roman"/>
          <w:sz w:val="24"/>
          <w:szCs w:val="24"/>
        </w:rPr>
        <w:t>Кузнеов</w:t>
      </w:r>
      <w:proofErr w:type="spellEnd"/>
      <w:r w:rsidRPr="004B40AD">
        <w:rPr>
          <w:rFonts w:ascii="Times New Roman" w:hAnsi="Times New Roman" w:cs="Times New Roman"/>
          <w:sz w:val="24"/>
          <w:szCs w:val="24"/>
        </w:rPr>
        <w:t xml:space="preserve">. — Томск: Образовательный центр «Школьный </w:t>
      </w:r>
      <w:proofErr w:type="spellStart"/>
      <w:r w:rsidRPr="004B40AD">
        <w:rPr>
          <w:rFonts w:ascii="Times New Roman" w:hAnsi="Times New Roman" w:cs="Times New Roman"/>
          <w:sz w:val="24"/>
          <w:szCs w:val="24"/>
        </w:rPr>
        <w:t>универ</w:t>
      </w:r>
      <w:proofErr w:type="spellEnd"/>
      <w:r w:rsidRPr="004B40AD">
        <w:rPr>
          <w:rFonts w:ascii="Times New Roman" w:hAnsi="Times New Roman" w:cs="Times New Roman"/>
          <w:sz w:val="24"/>
          <w:szCs w:val="24"/>
        </w:rPr>
        <w:t>-</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ситет</w:t>
      </w:r>
      <w:proofErr w:type="spellEnd"/>
      <w:r w:rsidRPr="004B40AD">
        <w:rPr>
          <w:rFonts w:ascii="Times New Roman" w:hAnsi="Times New Roman" w:cs="Times New Roman"/>
          <w:sz w:val="24"/>
          <w:szCs w:val="24"/>
        </w:rPr>
        <w:t>», 2006.</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11. Кузнецов, В. В. Контрольная работа № 2. Методические материалы для проведения кон-</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трольной</w:t>
      </w:r>
      <w:proofErr w:type="spellEnd"/>
      <w:r w:rsidRPr="004B40AD">
        <w:rPr>
          <w:rFonts w:ascii="Times New Roman" w:hAnsi="Times New Roman" w:cs="Times New Roman"/>
          <w:sz w:val="24"/>
          <w:szCs w:val="24"/>
        </w:rPr>
        <w:t xml:space="preserve"> работы [Текст] /В.В. </w:t>
      </w:r>
      <w:proofErr w:type="spellStart"/>
      <w:r w:rsidRPr="004B40AD">
        <w:rPr>
          <w:rFonts w:ascii="Times New Roman" w:hAnsi="Times New Roman" w:cs="Times New Roman"/>
          <w:sz w:val="24"/>
          <w:szCs w:val="24"/>
        </w:rPr>
        <w:t>Кузнеов</w:t>
      </w:r>
      <w:proofErr w:type="spellEnd"/>
      <w:r w:rsidRPr="004B40AD">
        <w:rPr>
          <w:rFonts w:ascii="Times New Roman" w:hAnsi="Times New Roman" w:cs="Times New Roman"/>
          <w:sz w:val="24"/>
          <w:szCs w:val="24"/>
        </w:rPr>
        <w:t xml:space="preserve">. — Томск: Образовательный центр «Школьный </w:t>
      </w:r>
      <w:proofErr w:type="spellStart"/>
      <w:r w:rsidRPr="004B40AD">
        <w:rPr>
          <w:rFonts w:ascii="Times New Roman" w:hAnsi="Times New Roman" w:cs="Times New Roman"/>
          <w:sz w:val="24"/>
          <w:szCs w:val="24"/>
        </w:rPr>
        <w:t>универ</w:t>
      </w:r>
      <w:proofErr w:type="spellEnd"/>
      <w:r w:rsidRPr="004B40AD">
        <w:rPr>
          <w:rFonts w:ascii="Times New Roman" w:hAnsi="Times New Roman" w:cs="Times New Roman"/>
          <w:sz w:val="24"/>
          <w:szCs w:val="24"/>
        </w:rPr>
        <w:t>-</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ситет</w:t>
      </w:r>
      <w:proofErr w:type="spellEnd"/>
      <w:r w:rsidRPr="004B40AD">
        <w:rPr>
          <w:rFonts w:ascii="Times New Roman" w:hAnsi="Times New Roman" w:cs="Times New Roman"/>
          <w:sz w:val="24"/>
          <w:szCs w:val="24"/>
        </w:rPr>
        <w:t>», 2006.</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12. </w:t>
      </w:r>
      <w:proofErr w:type="gramStart"/>
      <w:r w:rsidRPr="004B40AD">
        <w:rPr>
          <w:rFonts w:ascii="Times New Roman" w:hAnsi="Times New Roman" w:cs="Times New Roman"/>
          <w:sz w:val="24"/>
          <w:szCs w:val="24"/>
        </w:rPr>
        <w:t>Курс компьютерной технологии с основами информатики (учебное пособие для старших</w:t>
      </w:r>
      <w:proofErr w:type="gramEnd"/>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классов)/ под ред. О.Ефимовой, В.Морозова, </w:t>
      </w:r>
      <w:proofErr w:type="spellStart"/>
      <w:r w:rsidRPr="004B40AD">
        <w:rPr>
          <w:rFonts w:ascii="Times New Roman" w:hAnsi="Times New Roman" w:cs="Times New Roman"/>
          <w:sz w:val="24"/>
          <w:szCs w:val="24"/>
        </w:rPr>
        <w:t>Н.Угринович</w:t>
      </w:r>
      <w:proofErr w:type="spellEnd"/>
      <w:r w:rsidRPr="004B40AD">
        <w:rPr>
          <w:rFonts w:ascii="Times New Roman" w:hAnsi="Times New Roman" w:cs="Times New Roman"/>
          <w:sz w:val="24"/>
          <w:szCs w:val="24"/>
        </w:rPr>
        <w:t>, Москва 2002 г.</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13. Меерович, М. Технология творческого мышления / Марк Меерович, Лариса </w:t>
      </w:r>
      <w:proofErr w:type="spellStart"/>
      <w:r w:rsidRPr="004B40AD">
        <w:rPr>
          <w:rFonts w:ascii="Times New Roman" w:hAnsi="Times New Roman" w:cs="Times New Roman"/>
          <w:sz w:val="24"/>
          <w:szCs w:val="24"/>
        </w:rPr>
        <w:t>Шрагина</w:t>
      </w:r>
      <w:proofErr w:type="spellEnd"/>
      <w:r w:rsidRPr="004B40AD">
        <w:rPr>
          <w:rFonts w:ascii="Times New Roman" w:hAnsi="Times New Roman" w:cs="Times New Roman"/>
          <w:sz w:val="24"/>
          <w:szCs w:val="24"/>
        </w:rPr>
        <w:t>. —</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М.: Альпина Бизнес Букс, 2008. — 495 </w:t>
      </w:r>
      <w:proofErr w:type="gramStart"/>
      <w:r w:rsidRPr="004B40AD">
        <w:rPr>
          <w:rFonts w:ascii="Times New Roman" w:hAnsi="Times New Roman" w:cs="Times New Roman"/>
          <w:sz w:val="24"/>
          <w:szCs w:val="24"/>
        </w:rPr>
        <w:t>с</w:t>
      </w:r>
      <w:proofErr w:type="gramEnd"/>
      <w:r w:rsidRPr="004B40AD">
        <w:rPr>
          <w:rFonts w:ascii="Times New Roman" w:hAnsi="Times New Roman" w:cs="Times New Roman"/>
          <w:sz w:val="24"/>
          <w:szCs w:val="24"/>
        </w:rPr>
        <w:t>.</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14. </w:t>
      </w:r>
      <w:proofErr w:type="spellStart"/>
      <w:r w:rsidRPr="004B40AD">
        <w:rPr>
          <w:rFonts w:ascii="Times New Roman" w:hAnsi="Times New Roman" w:cs="Times New Roman"/>
          <w:sz w:val="24"/>
          <w:szCs w:val="24"/>
        </w:rPr>
        <w:t>Питюков</w:t>
      </w:r>
      <w:proofErr w:type="spellEnd"/>
      <w:r w:rsidRPr="004B40AD">
        <w:rPr>
          <w:rFonts w:ascii="Times New Roman" w:hAnsi="Times New Roman" w:cs="Times New Roman"/>
          <w:sz w:val="24"/>
          <w:szCs w:val="24"/>
        </w:rPr>
        <w:t>, В.Ю. Основы педагогической технологи</w:t>
      </w:r>
      <w:proofErr w:type="gramStart"/>
      <w:r w:rsidRPr="004B40AD">
        <w:rPr>
          <w:rFonts w:ascii="Times New Roman" w:hAnsi="Times New Roman" w:cs="Times New Roman"/>
          <w:sz w:val="24"/>
          <w:szCs w:val="24"/>
        </w:rPr>
        <w:t>и[</w:t>
      </w:r>
      <w:proofErr w:type="gramEnd"/>
      <w:r w:rsidRPr="004B40AD">
        <w:rPr>
          <w:rFonts w:ascii="Times New Roman" w:hAnsi="Times New Roman" w:cs="Times New Roman"/>
          <w:sz w:val="24"/>
          <w:szCs w:val="24"/>
        </w:rPr>
        <w:t xml:space="preserve">Текст] /В.Ю. </w:t>
      </w:r>
      <w:proofErr w:type="spellStart"/>
      <w:r w:rsidRPr="004B40AD">
        <w:rPr>
          <w:rFonts w:ascii="Times New Roman" w:hAnsi="Times New Roman" w:cs="Times New Roman"/>
          <w:sz w:val="24"/>
          <w:szCs w:val="24"/>
        </w:rPr>
        <w:t>Питюков</w:t>
      </w:r>
      <w:proofErr w:type="spellEnd"/>
      <w:r w:rsidRPr="004B40AD">
        <w:rPr>
          <w:rFonts w:ascii="Times New Roman" w:hAnsi="Times New Roman" w:cs="Times New Roman"/>
          <w:sz w:val="24"/>
          <w:szCs w:val="24"/>
        </w:rPr>
        <w:t xml:space="preserve">: </w:t>
      </w:r>
      <w:proofErr w:type="spellStart"/>
      <w:r w:rsidRPr="004B40AD">
        <w:rPr>
          <w:rFonts w:ascii="Times New Roman" w:hAnsi="Times New Roman" w:cs="Times New Roman"/>
          <w:sz w:val="24"/>
          <w:szCs w:val="24"/>
        </w:rPr>
        <w:t>Учебно</w:t>
      </w:r>
      <w:proofErr w:type="spellEnd"/>
      <w:r w:rsidRPr="004B40AD">
        <w:rPr>
          <w:rFonts w:ascii="Times New Roman" w:hAnsi="Times New Roman" w:cs="Times New Roman"/>
          <w:sz w:val="24"/>
          <w:szCs w:val="24"/>
        </w:rPr>
        <w:t>-</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методическое пособие. 3-е изд., </w:t>
      </w:r>
      <w:proofErr w:type="spellStart"/>
      <w:r w:rsidRPr="004B40AD">
        <w:rPr>
          <w:rFonts w:ascii="Times New Roman" w:hAnsi="Times New Roman" w:cs="Times New Roman"/>
          <w:sz w:val="24"/>
          <w:szCs w:val="24"/>
        </w:rPr>
        <w:t>испр</w:t>
      </w:r>
      <w:proofErr w:type="spellEnd"/>
      <w:r w:rsidRPr="004B40AD">
        <w:rPr>
          <w:rFonts w:ascii="Times New Roman" w:hAnsi="Times New Roman" w:cs="Times New Roman"/>
          <w:sz w:val="24"/>
          <w:szCs w:val="24"/>
        </w:rPr>
        <w:t>. и доп. М., 2001.</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15. </w:t>
      </w:r>
      <w:proofErr w:type="spellStart"/>
      <w:r w:rsidRPr="004B40AD">
        <w:rPr>
          <w:rFonts w:ascii="Times New Roman" w:hAnsi="Times New Roman" w:cs="Times New Roman"/>
          <w:sz w:val="24"/>
          <w:szCs w:val="24"/>
        </w:rPr>
        <w:t>Полат</w:t>
      </w:r>
      <w:proofErr w:type="spellEnd"/>
      <w:r w:rsidRPr="004B40AD">
        <w:rPr>
          <w:rFonts w:ascii="Times New Roman" w:hAnsi="Times New Roman" w:cs="Times New Roman"/>
          <w:sz w:val="24"/>
          <w:szCs w:val="24"/>
        </w:rPr>
        <w:t xml:space="preserve">, Е.С. Новые педагогические и информационные технологии в системе </w:t>
      </w:r>
      <w:proofErr w:type="spellStart"/>
      <w:r w:rsidRPr="004B40AD">
        <w:rPr>
          <w:rFonts w:ascii="Times New Roman" w:hAnsi="Times New Roman" w:cs="Times New Roman"/>
          <w:sz w:val="24"/>
          <w:szCs w:val="24"/>
        </w:rPr>
        <w:t>образова</w:t>
      </w:r>
      <w:proofErr w:type="spellEnd"/>
      <w:r w:rsidRPr="004B40AD">
        <w:rPr>
          <w:rFonts w:ascii="Times New Roman" w:hAnsi="Times New Roman" w:cs="Times New Roman"/>
          <w:sz w:val="24"/>
          <w:szCs w:val="24"/>
        </w:rPr>
        <w:t>-</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ния</w:t>
      </w:r>
      <w:proofErr w:type="spellEnd"/>
      <w:r w:rsidRPr="004B40AD">
        <w:rPr>
          <w:rFonts w:ascii="Times New Roman" w:hAnsi="Times New Roman" w:cs="Times New Roman"/>
          <w:sz w:val="24"/>
          <w:szCs w:val="24"/>
        </w:rPr>
        <w:t xml:space="preserve"> [Текст] /Е.С. </w:t>
      </w:r>
      <w:proofErr w:type="spellStart"/>
      <w:r w:rsidRPr="004B40AD">
        <w:rPr>
          <w:rFonts w:ascii="Times New Roman" w:hAnsi="Times New Roman" w:cs="Times New Roman"/>
          <w:sz w:val="24"/>
          <w:szCs w:val="24"/>
        </w:rPr>
        <w:t>Полат</w:t>
      </w:r>
      <w:proofErr w:type="spellEnd"/>
      <w:r w:rsidRPr="004B40AD">
        <w:rPr>
          <w:rFonts w:ascii="Times New Roman" w:hAnsi="Times New Roman" w:cs="Times New Roman"/>
          <w:sz w:val="24"/>
          <w:szCs w:val="24"/>
        </w:rPr>
        <w:t>. - М.: Издательский центр "Академия", 2003.</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lastRenderedPageBreak/>
        <w:t xml:space="preserve">16. Психология: Учебник для гуманитарных вузов / Под </w:t>
      </w:r>
      <w:proofErr w:type="spellStart"/>
      <w:r w:rsidRPr="004B40AD">
        <w:rPr>
          <w:rFonts w:ascii="Times New Roman" w:hAnsi="Times New Roman" w:cs="Times New Roman"/>
          <w:sz w:val="24"/>
          <w:szCs w:val="24"/>
        </w:rPr>
        <w:t>общ</w:t>
      </w:r>
      <w:proofErr w:type="gramStart"/>
      <w:r w:rsidRPr="004B40AD">
        <w:rPr>
          <w:rFonts w:ascii="Times New Roman" w:hAnsi="Times New Roman" w:cs="Times New Roman"/>
          <w:sz w:val="24"/>
          <w:szCs w:val="24"/>
        </w:rPr>
        <w:t>.р</w:t>
      </w:r>
      <w:proofErr w:type="gramEnd"/>
      <w:r w:rsidRPr="004B40AD">
        <w:rPr>
          <w:rFonts w:ascii="Times New Roman" w:hAnsi="Times New Roman" w:cs="Times New Roman"/>
          <w:sz w:val="24"/>
          <w:szCs w:val="24"/>
        </w:rPr>
        <w:t>ед</w:t>
      </w:r>
      <w:proofErr w:type="spellEnd"/>
      <w:r w:rsidRPr="004B40AD">
        <w:rPr>
          <w:rFonts w:ascii="Times New Roman" w:hAnsi="Times New Roman" w:cs="Times New Roman"/>
          <w:sz w:val="24"/>
          <w:szCs w:val="24"/>
        </w:rPr>
        <w:t>. В.Н. Дружинина. СПб</w:t>
      </w:r>
      <w:proofErr w:type="gramStart"/>
      <w:r w:rsidRPr="004B40AD">
        <w:rPr>
          <w:rFonts w:ascii="Times New Roman" w:hAnsi="Times New Roman" w:cs="Times New Roman"/>
          <w:sz w:val="24"/>
          <w:szCs w:val="24"/>
        </w:rPr>
        <w:t>.,</w:t>
      </w:r>
      <w:proofErr w:type="gramEnd"/>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2001.</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17. Раис, Ф. Психология подросткового и юношеского возраст</w:t>
      </w:r>
      <w:proofErr w:type="gramStart"/>
      <w:r w:rsidRPr="004B40AD">
        <w:rPr>
          <w:rFonts w:ascii="Times New Roman" w:hAnsi="Times New Roman" w:cs="Times New Roman"/>
          <w:sz w:val="24"/>
          <w:szCs w:val="24"/>
        </w:rPr>
        <w:t>а[</w:t>
      </w:r>
      <w:proofErr w:type="gramEnd"/>
      <w:r w:rsidRPr="004B40AD">
        <w:rPr>
          <w:rFonts w:ascii="Times New Roman" w:hAnsi="Times New Roman" w:cs="Times New Roman"/>
          <w:sz w:val="24"/>
          <w:szCs w:val="24"/>
        </w:rPr>
        <w:t>Текст] /Ф. Раис. СПб</w:t>
      </w:r>
      <w:proofErr w:type="gramStart"/>
      <w:r w:rsidRPr="004B40AD">
        <w:rPr>
          <w:rFonts w:ascii="Times New Roman" w:hAnsi="Times New Roman" w:cs="Times New Roman"/>
          <w:sz w:val="24"/>
          <w:szCs w:val="24"/>
        </w:rPr>
        <w:t xml:space="preserve">., </w:t>
      </w:r>
      <w:proofErr w:type="gramEnd"/>
      <w:r w:rsidRPr="004B40AD">
        <w:rPr>
          <w:rFonts w:ascii="Times New Roman" w:hAnsi="Times New Roman" w:cs="Times New Roman"/>
          <w:sz w:val="24"/>
          <w:szCs w:val="24"/>
        </w:rPr>
        <w:t>2000</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18. Семенов, И.Н. Тенденции психологии развития мышления, рефлексии и познавательной</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активност</w:t>
      </w:r>
      <w:proofErr w:type="gramStart"/>
      <w:r w:rsidRPr="004B40AD">
        <w:rPr>
          <w:rFonts w:ascii="Times New Roman" w:hAnsi="Times New Roman" w:cs="Times New Roman"/>
          <w:sz w:val="24"/>
          <w:szCs w:val="24"/>
        </w:rPr>
        <w:t>и[</w:t>
      </w:r>
      <w:proofErr w:type="gramEnd"/>
      <w:r w:rsidRPr="004B40AD">
        <w:rPr>
          <w:rFonts w:ascii="Times New Roman" w:hAnsi="Times New Roman" w:cs="Times New Roman"/>
          <w:sz w:val="24"/>
          <w:szCs w:val="24"/>
        </w:rPr>
        <w:t>Текст] /И.Н. Семенов. - М.: МОДЭК, 2000.</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19. </w:t>
      </w:r>
      <w:proofErr w:type="spellStart"/>
      <w:r w:rsidRPr="004B40AD">
        <w:rPr>
          <w:rFonts w:ascii="Times New Roman" w:hAnsi="Times New Roman" w:cs="Times New Roman"/>
          <w:sz w:val="24"/>
          <w:szCs w:val="24"/>
        </w:rPr>
        <w:t>Угринович</w:t>
      </w:r>
      <w:proofErr w:type="spellEnd"/>
      <w:r w:rsidRPr="004B40AD">
        <w:rPr>
          <w:rFonts w:ascii="Times New Roman" w:hAnsi="Times New Roman" w:cs="Times New Roman"/>
          <w:sz w:val="24"/>
          <w:szCs w:val="24"/>
        </w:rPr>
        <w:t xml:space="preserve">, Н. Д. Информатика и информационные технологии [Текст] </w:t>
      </w:r>
      <w:proofErr w:type="gramStart"/>
      <w:r w:rsidRPr="004B40AD">
        <w:rPr>
          <w:rFonts w:ascii="Times New Roman" w:hAnsi="Times New Roman" w:cs="Times New Roman"/>
          <w:sz w:val="24"/>
          <w:szCs w:val="24"/>
        </w:rPr>
        <w:t>:</w:t>
      </w:r>
      <w:proofErr w:type="spellStart"/>
      <w:r w:rsidRPr="004B40AD">
        <w:rPr>
          <w:rFonts w:ascii="Times New Roman" w:hAnsi="Times New Roman" w:cs="Times New Roman"/>
          <w:sz w:val="24"/>
          <w:szCs w:val="24"/>
        </w:rPr>
        <w:t>у</w:t>
      </w:r>
      <w:proofErr w:type="gramEnd"/>
      <w:r w:rsidRPr="004B40AD">
        <w:rPr>
          <w:rFonts w:ascii="Times New Roman" w:hAnsi="Times New Roman" w:cs="Times New Roman"/>
          <w:sz w:val="24"/>
          <w:szCs w:val="24"/>
        </w:rPr>
        <w:t>чеб.для</w:t>
      </w:r>
      <w:proofErr w:type="spellEnd"/>
      <w:r w:rsidRPr="004B40AD">
        <w:rPr>
          <w:rFonts w:ascii="Times New Roman" w:hAnsi="Times New Roman" w:cs="Times New Roman"/>
          <w:sz w:val="24"/>
          <w:szCs w:val="24"/>
        </w:rPr>
        <w:t xml:space="preserve"> 10-11</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proofErr w:type="spellStart"/>
      <w:r w:rsidRPr="004B40AD">
        <w:rPr>
          <w:rFonts w:ascii="Times New Roman" w:hAnsi="Times New Roman" w:cs="Times New Roman"/>
          <w:sz w:val="24"/>
          <w:szCs w:val="24"/>
        </w:rPr>
        <w:t>кл</w:t>
      </w:r>
      <w:proofErr w:type="spellEnd"/>
      <w:r w:rsidRPr="004B40AD">
        <w:rPr>
          <w:rFonts w:ascii="Times New Roman" w:hAnsi="Times New Roman" w:cs="Times New Roman"/>
          <w:sz w:val="24"/>
          <w:szCs w:val="24"/>
        </w:rPr>
        <w:t xml:space="preserve">. / Н. Д. </w:t>
      </w:r>
      <w:proofErr w:type="spellStart"/>
      <w:r w:rsidRPr="004B40AD">
        <w:rPr>
          <w:rFonts w:ascii="Times New Roman" w:hAnsi="Times New Roman" w:cs="Times New Roman"/>
          <w:sz w:val="24"/>
          <w:szCs w:val="24"/>
        </w:rPr>
        <w:t>Угринович</w:t>
      </w:r>
      <w:proofErr w:type="spellEnd"/>
      <w:r w:rsidRPr="004B40AD">
        <w:rPr>
          <w:rFonts w:ascii="Times New Roman" w:hAnsi="Times New Roman" w:cs="Times New Roman"/>
          <w:sz w:val="24"/>
          <w:szCs w:val="24"/>
        </w:rPr>
        <w:t>. - М.</w:t>
      </w:r>
      <w:proofErr w:type="gramStart"/>
      <w:r w:rsidRPr="004B40AD">
        <w:rPr>
          <w:rFonts w:ascii="Times New Roman" w:hAnsi="Times New Roman" w:cs="Times New Roman"/>
          <w:sz w:val="24"/>
          <w:szCs w:val="24"/>
        </w:rPr>
        <w:t xml:space="preserve"> :</w:t>
      </w:r>
      <w:proofErr w:type="gramEnd"/>
      <w:r w:rsidRPr="004B40AD">
        <w:rPr>
          <w:rFonts w:ascii="Times New Roman" w:hAnsi="Times New Roman" w:cs="Times New Roman"/>
          <w:sz w:val="24"/>
          <w:szCs w:val="24"/>
        </w:rPr>
        <w:t xml:space="preserve"> БИНОМ. Лаборатория знаний, 2003. - 512 </w:t>
      </w:r>
      <w:proofErr w:type="gramStart"/>
      <w:r w:rsidRPr="004B40AD">
        <w:rPr>
          <w:rFonts w:ascii="Times New Roman" w:hAnsi="Times New Roman" w:cs="Times New Roman"/>
          <w:sz w:val="24"/>
          <w:szCs w:val="24"/>
        </w:rPr>
        <w:t>с</w:t>
      </w:r>
      <w:proofErr w:type="gramEnd"/>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20. Философия творчества: Монография / И.М. </w:t>
      </w:r>
      <w:proofErr w:type="spellStart"/>
      <w:r w:rsidRPr="004B40AD">
        <w:rPr>
          <w:rFonts w:ascii="Times New Roman" w:hAnsi="Times New Roman" w:cs="Times New Roman"/>
          <w:sz w:val="24"/>
          <w:szCs w:val="24"/>
        </w:rPr>
        <w:t>Гераимчук</w:t>
      </w:r>
      <w:proofErr w:type="spellEnd"/>
      <w:r w:rsidRPr="004B40AD">
        <w:rPr>
          <w:rFonts w:ascii="Times New Roman" w:hAnsi="Times New Roman" w:cs="Times New Roman"/>
          <w:sz w:val="24"/>
          <w:szCs w:val="24"/>
        </w:rPr>
        <w:t xml:space="preserve"> К.: ЭКМО, 2006. – 120 </w:t>
      </w:r>
      <w:proofErr w:type="gramStart"/>
      <w:r w:rsidRPr="004B40AD">
        <w:rPr>
          <w:rFonts w:ascii="Times New Roman" w:hAnsi="Times New Roman" w:cs="Times New Roman"/>
          <w:sz w:val="24"/>
          <w:szCs w:val="24"/>
        </w:rPr>
        <w:t>с</w:t>
      </w:r>
      <w:proofErr w:type="gramEnd"/>
      <w:r w:rsidRPr="004B40AD">
        <w:rPr>
          <w:rFonts w:ascii="Times New Roman" w:hAnsi="Times New Roman" w:cs="Times New Roman"/>
          <w:sz w:val="24"/>
          <w:szCs w:val="24"/>
        </w:rPr>
        <w:t>.</w:t>
      </w:r>
    </w:p>
    <w:p w:rsidR="006D0C3A" w:rsidRPr="004B40AD" w:rsidRDefault="006D0C3A" w:rsidP="00652961">
      <w:pPr>
        <w:autoSpaceDE w:val="0"/>
        <w:autoSpaceDN w:val="0"/>
        <w:adjustRightInd w:val="0"/>
        <w:spacing w:after="0" w:line="240" w:lineRule="auto"/>
        <w:jc w:val="both"/>
        <w:rPr>
          <w:rFonts w:ascii="Times New Roman" w:hAnsi="Times New Roman" w:cs="Times New Roman"/>
          <w:sz w:val="24"/>
          <w:szCs w:val="24"/>
        </w:rPr>
      </w:pPr>
      <w:r w:rsidRPr="004B40AD">
        <w:rPr>
          <w:rFonts w:ascii="Times New Roman" w:hAnsi="Times New Roman" w:cs="Times New Roman"/>
          <w:sz w:val="24"/>
          <w:szCs w:val="24"/>
        </w:rPr>
        <w:t xml:space="preserve">21. </w:t>
      </w:r>
      <w:proofErr w:type="spellStart"/>
      <w:r w:rsidRPr="004B40AD">
        <w:rPr>
          <w:rFonts w:ascii="Times New Roman" w:hAnsi="Times New Roman" w:cs="Times New Roman"/>
          <w:sz w:val="24"/>
          <w:szCs w:val="24"/>
        </w:rPr>
        <w:t>ШрагинаЛ.И</w:t>
      </w:r>
      <w:proofErr w:type="spellEnd"/>
      <w:r w:rsidRPr="004B40AD">
        <w:rPr>
          <w:rFonts w:ascii="Times New Roman" w:hAnsi="Times New Roman" w:cs="Times New Roman"/>
          <w:sz w:val="24"/>
          <w:szCs w:val="24"/>
        </w:rPr>
        <w:t>. .Логика воображения</w:t>
      </w:r>
      <w:proofErr w:type="gramStart"/>
      <w:r w:rsidRPr="004B40AD">
        <w:rPr>
          <w:rFonts w:ascii="Times New Roman" w:hAnsi="Times New Roman" w:cs="Times New Roman"/>
          <w:sz w:val="24"/>
          <w:szCs w:val="24"/>
        </w:rPr>
        <w:t xml:space="preserve"> :</w:t>
      </w:r>
      <w:proofErr w:type="gramEnd"/>
      <w:r w:rsidRPr="004B40AD">
        <w:rPr>
          <w:rFonts w:ascii="Times New Roman" w:hAnsi="Times New Roman" w:cs="Times New Roman"/>
          <w:sz w:val="24"/>
          <w:szCs w:val="24"/>
        </w:rPr>
        <w:t xml:space="preserve"> учебное пособие / Л.И. </w:t>
      </w:r>
      <w:proofErr w:type="spellStart"/>
      <w:r w:rsidRPr="004B40AD">
        <w:rPr>
          <w:rFonts w:ascii="Times New Roman" w:hAnsi="Times New Roman" w:cs="Times New Roman"/>
          <w:sz w:val="24"/>
          <w:szCs w:val="24"/>
        </w:rPr>
        <w:t>Шрагина</w:t>
      </w:r>
      <w:proofErr w:type="spellEnd"/>
      <w:r w:rsidRPr="004B40AD">
        <w:rPr>
          <w:rFonts w:ascii="Times New Roman" w:hAnsi="Times New Roman" w:cs="Times New Roman"/>
          <w:sz w:val="24"/>
          <w:szCs w:val="24"/>
        </w:rPr>
        <w:t>. – Москва</w:t>
      </w:r>
      <w:proofErr w:type="gramStart"/>
      <w:r w:rsidRPr="004B40AD">
        <w:rPr>
          <w:rFonts w:ascii="Times New Roman" w:hAnsi="Times New Roman" w:cs="Times New Roman"/>
          <w:sz w:val="24"/>
          <w:szCs w:val="24"/>
        </w:rPr>
        <w:t xml:space="preserve"> :</w:t>
      </w:r>
      <w:proofErr w:type="gramEnd"/>
    </w:p>
    <w:p w:rsidR="006D0C3A" w:rsidRPr="004B40AD" w:rsidRDefault="006D0C3A" w:rsidP="00652961">
      <w:pPr>
        <w:jc w:val="both"/>
        <w:rPr>
          <w:rFonts w:ascii="Times New Roman" w:hAnsi="Times New Roman" w:cs="Times New Roman"/>
          <w:sz w:val="24"/>
          <w:szCs w:val="24"/>
        </w:rPr>
      </w:pPr>
      <w:r w:rsidRPr="004B40AD">
        <w:rPr>
          <w:rFonts w:ascii="Times New Roman" w:hAnsi="Times New Roman" w:cs="Times New Roman"/>
          <w:sz w:val="24"/>
          <w:szCs w:val="24"/>
        </w:rPr>
        <w:t xml:space="preserve">Народное образование, 2001. – 192 </w:t>
      </w:r>
      <w:proofErr w:type="gramStart"/>
      <w:r w:rsidRPr="004B40AD">
        <w:rPr>
          <w:rFonts w:ascii="Times New Roman" w:hAnsi="Times New Roman" w:cs="Times New Roman"/>
          <w:sz w:val="24"/>
          <w:szCs w:val="24"/>
        </w:rPr>
        <w:t>с</w:t>
      </w:r>
      <w:proofErr w:type="gramEnd"/>
      <w:r w:rsidRPr="004B40AD">
        <w:rPr>
          <w:rFonts w:ascii="Times New Roman" w:hAnsi="Times New Roman" w:cs="Times New Roman"/>
          <w:sz w:val="24"/>
          <w:szCs w:val="24"/>
        </w:rPr>
        <w:t>.</w:t>
      </w:r>
    </w:p>
    <w:sectPr w:rsidR="006D0C3A" w:rsidRPr="004B40AD" w:rsidSect="004B40AD">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2FC"/>
    <w:multiLevelType w:val="hybridMultilevel"/>
    <w:tmpl w:val="A4108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426BB"/>
    <w:multiLevelType w:val="hybridMultilevel"/>
    <w:tmpl w:val="2B92FC9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57D25"/>
    <w:multiLevelType w:val="hybridMultilevel"/>
    <w:tmpl w:val="725251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BB13F19"/>
    <w:multiLevelType w:val="hybridMultilevel"/>
    <w:tmpl w:val="443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D0E1A"/>
    <w:multiLevelType w:val="hybridMultilevel"/>
    <w:tmpl w:val="406AAC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B4577"/>
    <w:multiLevelType w:val="hybridMultilevel"/>
    <w:tmpl w:val="61C066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967879"/>
    <w:multiLevelType w:val="hybridMultilevel"/>
    <w:tmpl w:val="2D2C73A0"/>
    <w:lvl w:ilvl="0" w:tplc="F75C30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565655C"/>
    <w:multiLevelType w:val="hybridMultilevel"/>
    <w:tmpl w:val="1E2A8D8A"/>
    <w:lvl w:ilvl="0" w:tplc="BC2C66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9C84B6C"/>
    <w:multiLevelType w:val="hybridMultilevel"/>
    <w:tmpl w:val="4C608300"/>
    <w:lvl w:ilvl="0" w:tplc="BC2C664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A4D6C"/>
    <w:multiLevelType w:val="hybridMultilevel"/>
    <w:tmpl w:val="014885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10707"/>
    <w:multiLevelType w:val="hybridMultilevel"/>
    <w:tmpl w:val="AD681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07B8E"/>
    <w:multiLevelType w:val="hybridMultilevel"/>
    <w:tmpl w:val="B510A34C"/>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D834AC"/>
    <w:multiLevelType w:val="hybridMultilevel"/>
    <w:tmpl w:val="B01227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9B3AE1"/>
    <w:multiLevelType w:val="hybridMultilevel"/>
    <w:tmpl w:val="26609A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1D15C7"/>
    <w:multiLevelType w:val="hybridMultilevel"/>
    <w:tmpl w:val="99D06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11B0B"/>
    <w:multiLevelType w:val="hybridMultilevel"/>
    <w:tmpl w:val="A27C1822"/>
    <w:lvl w:ilvl="0" w:tplc="0419000F">
      <w:start w:val="1"/>
      <w:numFmt w:val="decimal"/>
      <w:lvlText w:val="%1."/>
      <w:lvlJc w:val="left"/>
      <w:pPr>
        <w:ind w:left="720" w:hanging="360"/>
      </w:pPr>
    </w:lvl>
    <w:lvl w:ilvl="1" w:tplc="CF56B0DC">
      <w:start w:val="9"/>
      <w:numFmt w:val="bullet"/>
      <w:lvlText w:val="•"/>
      <w:lvlJc w:val="left"/>
      <w:pPr>
        <w:ind w:left="1440" w:hanging="360"/>
      </w:pPr>
      <w:rPr>
        <w:rFonts w:ascii="Times New Roman" w:eastAsiaTheme="minorHAnsi" w:hAnsi="Times New Roman" w:cs="Times New Roman" w:hint="default"/>
      </w:rPr>
    </w:lvl>
    <w:lvl w:ilvl="2" w:tplc="2BCA4682">
      <w:start w:val="9"/>
      <w:numFmt w:val="bullet"/>
      <w:lvlText w:val=""/>
      <w:lvlJc w:val="left"/>
      <w:pPr>
        <w:ind w:left="2340" w:hanging="360"/>
      </w:pPr>
      <w:rPr>
        <w:rFonts w:ascii="Times New Roman" w:eastAsia="SymbolMT"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761BD2"/>
    <w:multiLevelType w:val="hybridMultilevel"/>
    <w:tmpl w:val="1C64B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61272"/>
    <w:multiLevelType w:val="hybridMultilevel"/>
    <w:tmpl w:val="35F8C008"/>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79757D"/>
    <w:multiLevelType w:val="hybridMultilevel"/>
    <w:tmpl w:val="FF169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60000F"/>
    <w:multiLevelType w:val="hybridMultilevel"/>
    <w:tmpl w:val="EB98A4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7B10F77"/>
    <w:multiLevelType w:val="hybridMultilevel"/>
    <w:tmpl w:val="1A767D9A"/>
    <w:lvl w:ilvl="0" w:tplc="0419000F">
      <w:start w:val="1"/>
      <w:numFmt w:val="decimal"/>
      <w:lvlText w:val="%1."/>
      <w:lvlJc w:val="left"/>
      <w:pPr>
        <w:ind w:left="720" w:hanging="360"/>
      </w:pPr>
    </w:lvl>
    <w:lvl w:ilvl="1" w:tplc="CF56B0DC">
      <w:start w:val="9"/>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340" w:hanging="360"/>
      </w:pPr>
      <w:rPr>
        <w:rFonts w:ascii="Wingdings" w:hAnsi="Wingding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C6B3A"/>
    <w:multiLevelType w:val="hybridMultilevel"/>
    <w:tmpl w:val="9CFCDD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3D5D94"/>
    <w:multiLevelType w:val="hybridMultilevel"/>
    <w:tmpl w:val="9DE6F9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A543B0"/>
    <w:multiLevelType w:val="hybridMultilevel"/>
    <w:tmpl w:val="B8C83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A95A88"/>
    <w:multiLevelType w:val="hybridMultilevel"/>
    <w:tmpl w:val="A4BAE14E"/>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7375FA"/>
    <w:multiLevelType w:val="hybridMultilevel"/>
    <w:tmpl w:val="9310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B6246F"/>
    <w:multiLevelType w:val="hybridMultilevel"/>
    <w:tmpl w:val="EB12BD08"/>
    <w:lvl w:ilvl="0" w:tplc="F868683A">
      <w:numFmt w:val="bullet"/>
      <w:lvlText w:val=""/>
      <w:lvlJc w:val="left"/>
      <w:pPr>
        <w:ind w:left="720" w:hanging="360"/>
      </w:pPr>
      <w:rPr>
        <w:rFonts w:ascii="Times New Roman" w:eastAsia="Symbo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9109DC"/>
    <w:multiLevelType w:val="hybridMultilevel"/>
    <w:tmpl w:val="FABA40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A6093E"/>
    <w:multiLevelType w:val="hybridMultilevel"/>
    <w:tmpl w:val="7D2463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1B596B"/>
    <w:multiLevelType w:val="hybridMultilevel"/>
    <w:tmpl w:val="6C2EC2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673E92"/>
    <w:multiLevelType w:val="hybridMultilevel"/>
    <w:tmpl w:val="6DBC2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6"/>
  </w:num>
  <w:num w:numId="4">
    <w:abstractNumId w:val="23"/>
  </w:num>
  <w:num w:numId="5">
    <w:abstractNumId w:val="14"/>
  </w:num>
  <w:num w:numId="6">
    <w:abstractNumId w:val="2"/>
  </w:num>
  <w:num w:numId="7">
    <w:abstractNumId w:val="6"/>
  </w:num>
  <w:num w:numId="8">
    <w:abstractNumId w:val="19"/>
  </w:num>
  <w:num w:numId="9">
    <w:abstractNumId w:val="7"/>
  </w:num>
  <w:num w:numId="10">
    <w:abstractNumId w:val="8"/>
  </w:num>
  <w:num w:numId="11">
    <w:abstractNumId w:val="3"/>
  </w:num>
  <w:num w:numId="12">
    <w:abstractNumId w:val="10"/>
  </w:num>
  <w:num w:numId="13">
    <w:abstractNumId w:val="18"/>
  </w:num>
  <w:num w:numId="14">
    <w:abstractNumId w:val="15"/>
  </w:num>
  <w:num w:numId="15">
    <w:abstractNumId w:val="9"/>
  </w:num>
  <w:num w:numId="16">
    <w:abstractNumId w:val="24"/>
  </w:num>
  <w:num w:numId="17">
    <w:abstractNumId w:val="1"/>
  </w:num>
  <w:num w:numId="18">
    <w:abstractNumId w:val="17"/>
  </w:num>
  <w:num w:numId="19">
    <w:abstractNumId w:val="21"/>
  </w:num>
  <w:num w:numId="20">
    <w:abstractNumId w:val="27"/>
  </w:num>
  <w:num w:numId="21">
    <w:abstractNumId w:val="29"/>
  </w:num>
  <w:num w:numId="22">
    <w:abstractNumId w:val="5"/>
  </w:num>
  <w:num w:numId="23">
    <w:abstractNumId w:val="11"/>
  </w:num>
  <w:num w:numId="24">
    <w:abstractNumId w:val="0"/>
  </w:num>
  <w:num w:numId="25">
    <w:abstractNumId w:val="4"/>
  </w:num>
  <w:num w:numId="26">
    <w:abstractNumId w:val="16"/>
  </w:num>
  <w:num w:numId="27">
    <w:abstractNumId w:val="20"/>
  </w:num>
  <w:num w:numId="28">
    <w:abstractNumId w:val="28"/>
  </w:num>
  <w:num w:numId="29">
    <w:abstractNumId w:val="13"/>
  </w:num>
  <w:num w:numId="30">
    <w:abstractNumId w:val="12"/>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D0C91"/>
    <w:rsid w:val="000D0C91"/>
    <w:rsid w:val="001E0B20"/>
    <w:rsid w:val="00336006"/>
    <w:rsid w:val="004B40AD"/>
    <w:rsid w:val="00593E79"/>
    <w:rsid w:val="00652961"/>
    <w:rsid w:val="006C5B2A"/>
    <w:rsid w:val="006D0C3A"/>
    <w:rsid w:val="00740DB9"/>
    <w:rsid w:val="00752351"/>
    <w:rsid w:val="007838B6"/>
    <w:rsid w:val="007D5EEA"/>
    <w:rsid w:val="007D7C1A"/>
    <w:rsid w:val="00835A3F"/>
    <w:rsid w:val="008562A5"/>
    <w:rsid w:val="00891281"/>
    <w:rsid w:val="00A211BE"/>
    <w:rsid w:val="00A763BF"/>
    <w:rsid w:val="00AE1980"/>
    <w:rsid w:val="00BA4C03"/>
    <w:rsid w:val="00C206B7"/>
    <w:rsid w:val="00DB28D7"/>
    <w:rsid w:val="00DD5C8C"/>
    <w:rsid w:val="00FE7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B2A"/>
    <w:pPr>
      <w:ind w:left="720"/>
      <w:contextualSpacing/>
    </w:pPr>
  </w:style>
  <w:style w:type="table" w:styleId="a4">
    <w:name w:val="Table Grid"/>
    <w:basedOn w:val="a1"/>
    <w:uiPriority w:val="59"/>
    <w:rsid w:val="00A21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admen</cp:lastModifiedBy>
  <cp:revision>2</cp:revision>
  <dcterms:created xsi:type="dcterms:W3CDTF">2020-02-04T19:41:00Z</dcterms:created>
  <dcterms:modified xsi:type="dcterms:W3CDTF">2020-02-04T19:41:00Z</dcterms:modified>
</cp:coreProperties>
</file>